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6FDB03" w14:textId="63F10FC2" w:rsidR="00C81F73" w:rsidRPr="00C81F73" w:rsidRDefault="00C81F73" w:rsidP="00C81F73">
      <w:pPr>
        <w:rPr>
          <w:rFonts w:ascii="Courier New" w:hAnsi="Courier New"/>
          <w:b/>
          <w:sz w:val="24"/>
          <w:szCs w:val="24"/>
        </w:rPr>
      </w:pPr>
      <w:r w:rsidRPr="00C81F73">
        <w:rPr>
          <w:rFonts w:ascii="Courier New" w:hAnsi="Courier New"/>
          <w:b/>
          <w:sz w:val="24"/>
          <w:szCs w:val="24"/>
        </w:rPr>
        <w:t>PRESSEMITTEILUNG</w:t>
      </w:r>
    </w:p>
    <w:p w14:paraId="0531E67F" w14:textId="77777777" w:rsidR="00C81F73" w:rsidRPr="00C81F73" w:rsidRDefault="00C81F73" w:rsidP="00C81F73">
      <w:pPr>
        <w:rPr>
          <w:rFonts w:ascii="Courier New" w:hAnsi="Courier New"/>
          <w:sz w:val="22"/>
          <w:szCs w:val="22"/>
        </w:rPr>
      </w:pPr>
    </w:p>
    <w:p w14:paraId="666458E5" w14:textId="67615EF8" w:rsidR="00C81F73" w:rsidRPr="00C81F73" w:rsidRDefault="00D5229F" w:rsidP="00C81F73">
      <w:pPr>
        <w:rPr>
          <w:rFonts w:ascii="Courier New" w:hAnsi="Courier New"/>
          <w:sz w:val="22"/>
          <w:szCs w:val="22"/>
        </w:rPr>
      </w:pPr>
      <w:r>
        <w:rPr>
          <w:rFonts w:ascii="Courier New" w:hAnsi="Courier New"/>
          <w:sz w:val="22"/>
          <w:szCs w:val="22"/>
        </w:rPr>
        <w:t>(</w:t>
      </w:r>
      <w:r w:rsidR="00F8180D">
        <w:rPr>
          <w:rFonts w:ascii="Courier New" w:hAnsi="Courier New"/>
          <w:sz w:val="22"/>
          <w:szCs w:val="22"/>
        </w:rPr>
        <w:t>5</w:t>
      </w:r>
      <w:r w:rsidR="00E04970">
        <w:rPr>
          <w:rFonts w:ascii="Courier New" w:hAnsi="Courier New"/>
          <w:sz w:val="22"/>
          <w:szCs w:val="22"/>
        </w:rPr>
        <w:t>.</w:t>
      </w:r>
      <w:r w:rsidR="0061478C">
        <w:rPr>
          <w:rFonts w:ascii="Courier New" w:hAnsi="Courier New"/>
          <w:sz w:val="22"/>
          <w:szCs w:val="22"/>
        </w:rPr>
        <w:t>203</w:t>
      </w:r>
      <w:r w:rsidR="00F6344C" w:rsidRPr="00C81F73">
        <w:rPr>
          <w:rFonts w:ascii="Courier New" w:hAnsi="Courier New"/>
          <w:sz w:val="22"/>
          <w:szCs w:val="22"/>
        </w:rPr>
        <w:t xml:space="preserve"> </w:t>
      </w:r>
      <w:r w:rsidR="00C81F73" w:rsidRPr="00C81F73">
        <w:rPr>
          <w:rFonts w:ascii="Courier New" w:hAnsi="Courier New"/>
          <w:sz w:val="22"/>
          <w:szCs w:val="22"/>
        </w:rPr>
        <w:t>Zeichen inkl. Leerzeichen)</w:t>
      </w:r>
    </w:p>
    <w:p w14:paraId="32B34353" w14:textId="77777777" w:rsidR="00C81F73" w:rsidRPr="00C81F73" w:rsidRDefault="00C81F73" w:rsidP="00C81F73">
      <w:pPr>
        <w:rPr>
          <w:rFonts w:ascii="Courier New" w:hAnsi="Courier New"/>
          <w:sz w:val="22"/>
          <w:szCs w:val="22"/>
        </w:rPr>
      </w:pPr>
    </w:p>
    <w:p w14:paraId="222AA3D7" w14:textId="77777777" w:rsidR="00C81F73" w:rsidRPr="00C81F73" w:rsidRDefault="00C81F73" w:rsidP="00C81F73">
      <w:pPr>
        <w:rPr>
          <w:rFonts w:ascii="Courier New" w:hAnsi="Courier New"/>
          <w:sz w:val="22"/>
          <w:szCs w:val="22"/>
        </w:rPr>
      </w:pPr>
    </w:p>
    <w:p w14:paraId="0AD479A2" w14:textId="77777777" w:rsidR="00D133CE" w:rsidRDefault="00D133CE" w:rsidP="00C81F73">
      <w:pPr>
        <w:rPr>
          <w:rFonts w:ascii="Courier New" w:hAnsi="Courier New"/>
          <w:b/>
          <w:sz w:val="22"/>
          <w:szCs w:val="22"/>
        </w:rPr>
      </w:pPr>
      <w:r>
        <w:rPr>
          <w:rFonts w:ascii="Courier New" w:hAnsi="Courier New"/>
          <w:b/>
          <w:sz w:val="22"/>
          <w:szCs w:val="22"/>
        </w:rPr>
        <w:t>Bremerhaven – offen für Neues!</w:t>
      </w:r>
    </w:p>
    <w:p w14:paraId="41DD5D6D" w14:textId="77777777" w:rsidR="00E04970" w:rsidRDefault="00E04970" w:rsidP="00C81F73">
      <w:pPr>
        <w:rPr>
          <w:rFonts w:ascii="Courier New" w:hAnsi="Courier New"/>
          <w:b/>
          <w:sz w:val="22"/>
          <w:szCs w:val="22"/>
        </w:rPr>
      </w:pPr>
    </w:p>
    <w:p w14:paraId="141E3227" w14:textId="65242EB0" w:rsidR="00C81F73" w:rsidRPr="00C81F73" w:rsidRDefault="006375C5" w:rsidP="00C81F73">
      <w:pPr>
        <w:rPr>
          <w:rFonts w:ascii="Courier New" w:hAnsi="Courier New"/>
          <w:b/>
          <w:sz w:val="22"/>
          <w:szCs w:val="22"/>
        </w:rPr>
      </w:pPr>
      <w:r>
        <w:rPr>
          <w:rFonts w:ascii="Courier New" w:hAnsi="Courier New"/>
          <w:b/>
          <w:sz w:val="22"/>
          <w:szCs w:val="22"/>
        </w:rPr>
        <w:t>Pop</w:t>
      </w:r>
      <w:r w:rsidR="008D7567">
        <w:rPr>
          <w:rFonts w:ascii="Courier New" w:hAnsi="Courier New"/>
          <w:b/>
          <w:sz w:val="22"/>
          <w:szCs w:val="22"/>
        </w:rPr>
        <w:t>-</w:t>
      </w:r>
      <w:r>
        <w:rPr>
          <w:rFonts w:ascii="Courier New" w:hAnsi="Courier New"/>
          <w:b/>
          <w:sz w:val="22"/>
          <w:szCs w:val="22"/>
        </w:rPr>
        <w:t>up</w:t>
      </w:r>
      <w:r w:rsidR="008D7567">
        <w:rPr>
          <w:rFonts w:ascii="Courier New" w:hAnsi="Courier New"/>
          <w:b/>
          <w:sz w:val="22"/>
          <w:szCs w:val="22"/>
        </w:rPr>
        <w:t>-</w:t>
      </w:r>
      <w:r w:rsidR="0040503A">
        <w:rPr>
          <w:rFonts w:ascii="Courier New" w:hAnsi="Courier New"/>
          <w:b/>
          <w:sz w:val="22"/>
          <w:szCs w:val="22"/>
        </w:rPr>
        <w:t>Store</w:t>
      </w:r>
      <w:r w:rsidR="008D7567">
        <w:rPr>
          <w:rFonts w:ascii="Courier New" w:hAnsi="Courier New"/>
          <w:b/>
          <w:sz w:val="22"/>
          <w:szCs w:val="22"/>
        </w:rPr>
        <w:t xml:space="preserve"> </w:t>
      </w:r>
      <w:r w:rsidR="00C81F73" w:rsidRPr="00C81F73">
        <w:rPr>
          <w:rFonts w:ascii="Courier New" w:hAnsi="Courier New"/>
          <w:b/>
          <w:sz w:val="22"/>
          <w:szCs w:val="22"/>
        </w:rPr>
        <w:t xml:space="preserve">Kampagne </w:t>
      </w:r>
      <w:r w:rsidR="00D133CE">
        <w:rPr>
          <w:rFonts w:ascii="Courier New" w:hAnsi="Courier New"/>
          <w:b/>
          <w:sz w:val="22"/>
          <w:szCs w:val="22"/>
        </w:rPr>
        <w:t xml:space="preserve">„Springflut Bremerhaven“ </w:t>
      </w:r>
      <w:r w:rsidR="0040503A">
        <w:rPr>
          <w:rFonts w:ascii="Courier New" w:hAnsi="Courier New"/>
          <w:b/>
          <w:sz w:val="22"/>
          <w:szCs w:val="22"/>
        </w:rPr>
        <w:t>wird ein Jahr</w:t>
      </w:r>
      <w:r w:rsidR="00C81F73" w:rsidRPr="00C81F73">
        <w:rPr>
          <w:rFonts w:ascii="Courier New" w:hAnsi="Courier New"/>
          <w:b/>
          <w:sz w:val="22"/>
          <w:szCs w:val="22"/>
        </w:rPr>
        <w:t>!</w:t>
      </w:r>
    </w:p>
    <w:p w14:paraId="6576B844" w14:textId="77777777" w:rsidR="00C81F73" w:rsidRPr="00C81F73" w:rsidRDefault="00C81F73" w:rsidP="00C81F73">
      <w:pPr>
        <w:rPr>
          <w:rFonts w:ascii="Courier New" w:hAnsi="Courier New"/>
          <w:sz w:val="22"/>
          <w:szCs w:val="22"/>
        </w:rPr>
      </w:pPr>
    </w:p>
    <w:p w14:paraId="1687E817" w14:textId="64B767B0" w:rsidR="00C81F73" w:rsidRPr="00C81F73" w:rsidRDefault="0040503A" w:rsidP="00C81F73">
      <w:pPr>
        <w:rPr>
          <w:rFonts w:ascii="Courier New" w:hAnsi="Courier New"/>
          <w:sz w:val="22"/>
          <w:szCs w:val="22"/>
        </w:rPr>
      </w:pPr>
      <w:r>
        <w:rPr>
          <w:rFonts w:ascii="Courier New" w:hAnsi="Courier New"/>
          <w:sz w:val="22"/>
          <w:szCs w:val="22"/>
        </w:rPr>
        <w:t>Leer war gestern: Am 1. Dezember vor einem Jahr löste die STÄWOG Städtische Wohnungsgesellschaft Bremerhaven die Springflut-Kampagne aus.</w:t>
      </w:r>
      <w:r w:rsidR="00C81F73" w:rsidRPr="00C81F73">
        <w:rPr>
          <w:rFonts w:ascii="Courier New" w:hAnsi="Courier New"/>
          <w:sz w:val="22"/>
          <w:szCs w:val="22"/>
        </w:rPr>
        <w:t xml:space="preserve"> Verwaisten Gewerbeflächen in der Fußgängerzone </w:t>
      </w:r>
      <w:r w:rsidR="006375C5">
        <w:rPr>
          <w:rFonts w:ascii="Courier New" w:hAnsi="Courier New"/>
          <w:sz w:val="22"/>
          <w:szCs w:val="22"/>
        </w:rPr>
        <w:t>„Bürger“</w:t>
      </w:r>
      <w:r w:rsidR="00FF0884">
        <w:rPr>
          <w:rFonts w:ascii="Courier New" w:hAnsi="Courier New"/>
          <w:sz w:val="22"/>
          <w:szCs w:val="22"/>
        </w:rPr>
        <w:t xml:space="preserve"> </w:t>
      </w:r>
      <w:r w:rsidR="00C81F73" w:rsidRPr="00FF0884">
        <w:rPr>
          <w:rFonts w:ascii="Courier New" w:hAnsi="Courier New"/>
          <w:sz w:val="22"/>
          <w:szCs w:val="22"/>
        </w:rPr>
        <w:t>geht es seit</w:t>
      </w:r>
      <w:r w:rsidRPr="00FF0884">
        <w:rPr>
          <w:rFonts w:ascii="Courier New" w:hAnsi="Courier New"/>
          <w:sz w:val="22"/>
          <w:szCs w:val="22"/>
        </w:rPr>
        <w:t>dem kreativ</w:t>
      </w:r>
      <w:r w:rsidR="00C81F73" w:rsidRPr="00FF0884">
        <w:rPr>
          <w:rFonts w:ascii="Courier New" w:hAnsi="Courier New"/>
          <w:sz w:val="22"/>
          <w:szCs w:val="22"/>
        </w:rPr>
        <w:t xml:space="preserve"> an den Kragen</w:t>
      </w:r>
      <w:r w:rsidR="006375C5" w:rsidRPr="00FF0884">
        <w:rPr>
          <w:rFonts w:ascii="Courier New" w:hAnsi="Courier New"/>
          <w:sz w:val="22"/>
          <w:szCs w:val="22"/>
        </w:rPr>
        <w:t>, in die ehemaligen Leerstände ist neues Leben eingezoge</w:t>
      </w:r>
      <w:r w:rsidR="00FF0884" w:rsidRPr="00FF0884">
        <w:rPr>
          <w:rFonts w:ascii="Courier New" w:hAnsi="Courier New"/>
          <w:sz w:val="22"/>
          <w:szCs w:val="22"/>
        </w:rPr>
        <w:t>n.</w:t>
      </w:r>
    </w:p>
    <w:p w14:paraId="76DF7698" w14:textId="77777777" w:rsidR="00C81F73" w:rsidRPr="00C81F73" w:rsidRDefault="00C81F73" w:rsidP="00C81F73">
      <w:pPr>
        <w:rPr>
          <w:rFonts w:ascii="Courier New" w:hAnsi="Courier New"/>
          <w:sz w:val="22"/>
          <w:szCs w:val="22"/>
        </w:rPr>
      </w:pPr>
      <w:bookmarkStart w:id="0" w:name="_GoBack"/>
      <w:bookmarkEnd w:id="0"/>
    </w:p>
    <w:p w14:paraId="34BEC54D" w14:textId="50F8A286" w:rsidR="006375C5" w:rsidRDefault="00DA33E7" w:rsidP="00C81F73">
      <w:pPr>
        <w:rPr>
          <w:rFonts w:ascii="Courier New" w:hAnsi="Courier New"/>
          <w:sz w:val="22"/>
          <w:szCs w:val="22"/>
        </w:rPr>
      </w:pPr>
      <w:r>
        <w:rPr>
          <w:rFonts w:ascii="Courier New" w:hAnsi="Courier New"/>
          <w:b/>
          <w:sz w:val="22"/>
          <w:szCs w:val="22"/>
        </w:rPr>
        <w:t xml:space="preserve">Bremerhaven, den </w:t>
      </w:r>
      <w:r w:rsidRPr="00DA33E7">
        <w:rPr>
          <w:rFonts w:ascii="Courier New" w:hAnsi="Courier New"/>
          <w:b/>
          <w:sz w:val="22"/>
          <w:szCs w:val="22"/>
        </w:rPr>
        <w:t>17</w:t>
      </w:r>
      <w:r>
        <w:rPr>
          <w:rFonts w:ascii="Courier New" w:hAnsi="Courier New"/>
          <w:b/>
          <w:sz w:val="22"/>
          <w:szCs w:val="22"/>
        </w:rPr>
        <w:t>.</w:t>
      </w:r>
      <w:r w:rsidR="006375C5" w:rsidRPr="00FF0884">
        <w:rPr>
          <w:rFonts w:ascii="Courier New" w:hAnsi="Courier New"/>
          <w:b/>
          <w:sz w:val="22"/>
          <w:szCs w:val="22"/>
        </w:rPr>
        <w:t xml:space="preserve"> November</w:t>
      </w:r>
      <w:r w:rsidR="00C81F73" w:rsidRPr="00FF0884">
        <w:rPr>
          <w:rFonts w:ascii="Courier New" w:hAnsi="Courier New"/>
          <w:b/>
          <w:sz w:val="22"/>
          <w:szCs w:val="22"/>
        </w:rPr>
        <w:t xml:space="preserve"> 2017.</w:t>
      </w:r>
      <w:r w:rsidR="00C81F73" w:rsidRPr="00C81F73">
        <w:rPr>
          <w:rFonts w:ascii="Courier New" w:hAnsi="Courier New"/>
          <w:sz w:val="22"/>
          <w:szCs w:val="22"/>
        </w:rPr>
        <w:t xml:space="preserve"> </w:t>
      </w:r>
      <w:r w:rsidR="006375C5">
        <w:rPr>
          <w:rFonts w:ascii="Courier New" w:hAnsi="Courier New"/>
          <w:sz w:val="22"/>
          <w:szCs w:val="22"/>
        </w:rPr>
        <w:t>„Ich wollte immer schon mal einen eigenen Laden aufmachen – dank der STÄWOG-Kampagne Springflut Bremerhaven kann ich das jetzt endlich“</w:t>
      </w:r>
      <w:r w:rsidR="00F6344C">
        <w:rPr>
          <w:rFonts w:ascii="Courier New" w:hAnsi="Courier New"/>
          <w:sz w:val="22"/>
          <w:szCs w:val="22"/>
        </w:rPr>
        <w:t>,</w:t>
      </w:r>
      <w:r w:rsidR="006375C5">
        <w:rPr>
          <w:rFonts w:ascii="Courier New" w:hAnsi="Courier New"/>
          <w:sz w:val="22"/>
          <w:szCs w:val="22"/>
        </w:rPr>
        <w:t xml:space="preserve"> so Mike </w:t>
      </w:r>
      <w:proofErr w:type="spellStart"/>
      <w:r w:rsidR="006375C5">
        <w:rPr>
          <w:rFonts w:ascii="Courier New" w:hAnsi="Courier New"/>
          <w:sz w:val="22"/>
          <w:szCs w:val="22"/>
        </w:rPr>
        <w:t>Mio</w:t>
      </w:r>
      <w:proofErr w:type="spellEnd"/>
      <w:r w:rsidR="006375C5">
        <w:rPr>
          <w:rFonts w:ascii="Courier New" w:hAnsi="Courier New"/>
          <w:sz w:val="22"/>
          <w:szCs w:val="22"/>
        </w:rPr>
        <w:t>, 16</w:t>
      </w:r>
      <w:r w:rsidR="002B2B53">
        <w:rPr>
          <w:rFonts w:ascii="Courier New" w:hAnsi="Courier New"/>
          <w:sz w:val="22"/>
          <w:szCs w:val="22"/>
        </w:rPr>
        <w:t>-</w:t>
      </w:r>
      <w:r w:rsidR="006375C5">
        <w:rPr>
          <w:rFonts w:ascii="Courier New" w:hAnsi="Courier New"/>
          <w:sz w:val="22"/>
          <w:szCs w:val="22"/>
        </w:rPr>
        <w:t>jähriger Schüler aus Bremerhaven</w:t>
      </w:r>
      <w:r w:rsidR="008D7567">
        <w:rPr>
          <w:rFonts w:ascii="Courier New" w:hAnsi="Courier New"/>
          <w:sz w:val="22"/>
          <w:szCs w:val="22"/>
        </w:rPr>
        <w:t xml:space="preserve">, </w:t>
      </w:r>
      <w:r w:rsidR="006375C5">
        <w:rPr>
          <w:rFonts w:ascii="Courier New" w:hAnsi="Courier New"/>
          <w:sz w:val="22"/>
          <w:szCs w:val="22"/>
        </w:rPr>
        <w:t>und bastelt fröhlich weiter</w:t>
      </w:r>
      <w:r w:rsidR="008D7567">
        <w:rPr>
          <w:rFonts w:ascii="Courier New" w:hAnsi="Courier New"/>
          <w:sz w:val="22"/>
          <w:szCs w:val="22"/>
        </w:rPr>
        <w:t>. D</w:t>
      </w:r>
      <w:r w:rsidR="006375C5">
        <w:rPr>
          <w:rFonts w:ascii="Courier New" w:hAnsi="Courier New"/>
          <w:sz w:val="22"/>
          <w:szCs w:val="22"/>
        </w:rPr>
        <w:t>enn seine Vorbereitungen laufen auf Hochtouren. Vom 23.</w:t>
      </w:r>
      <w:r w:rsidR="00F8180D">
        <w:rPr>
          <w:rFonts w:ascii="Courier New" w:hAnsi="Courier New"/>
          <w:sz w:val="22"/>
          <w:szCs w:val="22"/>
        </w:rPr>
        <w:t>-</w:t>
      </w:r>
      <w:r w:rsidR="006375C5">
        <w:rPr>
          <w:rFonts w:ascii="Courier New" w:hAnsi="Courier New"/>
          <w:sz w:val="22"/>
          <w:szCs w:val="22"/>
        </w:rPr>
        <w:t xml:space="preserve">25. November wird </w:t>
      </w:r>
      <w:proofErr w:type="spellStart"/>
      <w:r w:rsidR="006375C5">
        <w:rPr>
          <w:rFonts w:ascii="Courier New" w:hAnsi="Courier New"/>
          <w:sz w:val="22"/>
          <w:szCs w:val="22"/>
        </w:rPr>
        <w:t>Mio</w:t>
      </w:r>
      <w:proofErr w:type="spellEnd"/>
      <w:r w:rsidR="006375C5">
        <w:rPr>
          <w:rFonts w:ascii="Courier New" w:hAnsi="Courier New"/>
          <w:sz w:val="22"/>
          <w:szCs w:val="22"/>
        </w:rPr>
        <w:t xml:space="preserve"> im Rahmen eines Schulprojektes der 10. Klasse an der SALM Schule am </w:t>
      </w:r>
      <w:proofErr w:type="spellStart"/>
      <w:r w:rsidR="006375C5">
        <w:rPr>
          <w:rFonts w:ascii="Courier New" w:hAnsi="Courier New"/>
          <w:sz w:val="22"/>
          <w:szCs w:val="22"/>
        </w:rPr>
        <w:t>Leher</w:t>
      </w:r>
      <w:proofErr w:type="spellEnd"/>
      <w:r w:rsidR="006375C5">
        <w:rPr>
          <w:rFonts w:ascii="Courier New" w:hAnsi="Courier New"/>
          <w:sz w:val="22"/>
          <w:szCs w:val="22"/>
        </w:rPr>
        <w:t xml:space="preserve"> Markt Selbstgemachtes mit ökologischem Anspruch</w:t>
      </w:r>
      <w:r w:rsidR="00722B95">
        <w:rPr>
          <w:rFonts w:ascii="Courier New" w:hAnsi="Courier New"/>
          <w:sz w:val="22"/>
          <w:szCs w:val="22"/>
        </w:rPr>
        <w:t xml:space="preserve"> und konsequent</w:t>
      </w:r>
      <w:r w:rsidR="006375C5">
        <w:rPr>
          <w:rFonts w:ascii="Courier New" w:hAnsi="Courier New"/>
          <w:sz w:val="22"/>
          <w:szCs w:val="22"/>
        </w:rPr>
        <w:t xml:space="preserve"> dem </w:t>
      </w:r>
      <w:proofErr w:type="spellStart"/>
      <w:r w:rsidR="006375C5">
        <w:rPr>
          <w:rFonts w:ascii="Courier New" w:hAnsi="Courier New"/>
          <w:sz w:val="22"/>
          <w:szCs w:val="22"/>
        </w:rPr>
        <w:t>Upcycling</w:t>
      </w:r>
      <w:proofErr w:type="spellEnd"/>
      <w:r w:rsidR="006375C5">
        <w:rPr>
          <w:rFonts w:ascii="Courier New" w:hAnsi="Courier New"/>
          <w:sz w:val="22"/>
          <w:szCs w:val="22"/>
        </w:rPr>
        <w:t xml:space="preserve">-Gedanken folgend, in der Bürger 116 verkaufen. Geöffnet ist an den drei Tagen von 12 bis 20 Uhr. Der Schulverein übernimmt die Miete, Mike </w:t>
      </w:r>
      <w:proofErr w:type="spellStart"/>
      <w:r w:rsidR="006375C5">
        <w:rPr>
          <w:rFonts w:ascii="Courier New" w:hAnsi="Courier New"/>
          <w:sz w:val="22"/>
          <w:szCs w:val="22"/>
        </w:rPr>
        <w:t>Mio</w:t>
      </w:r>
      <w:proofErr w:type="spellEnd"/>
      <w:r w:rsidR="006375C5">
        <w:rPr>
          <w:rFonts w:ascii="Courier New" w:hAnsi="Courier New"/>
          <w:sz w:val="22"/>
          <w:szCs w:val="22"/>
        </w:rPr>
        <w:t xml:space="preserve"> spendet den Erlös an die Bremer Organisation KETAAKETI, eine junge Organisation für partnerschaftliche Entwicklungszusammenarbeit.</w:t>
      </w:r>
    </w:p>
    <w:p w14:paraId="071A666E" w14:textId="77777777" w:rsidR="006375C5" w:rsidRDefault="006375C5" w:rsidP="00C81F73">
      <w:pPr>
        <w:rPr>
          <w:rFonts w:ascii="Courier New" w:hAnsi="Courier New"/>
          <w:sz w:val="22"/>
          <w:szCs w:val="22"/>
        </w:rPr>
      </w:pPr>
    </w:p>
    <w:p w14:paraId="75383DAB" w14:textId="45B9EF30" w:rsidR="006375C5" w:rsidRDefault="006375C5" w:rsidP="00C81F73">
      <w:pPr>
        <w:rPr>
          <w:rFonts w:ascii="Courier New" w:hAnsi="Courier New"/>
          <w:sz w:val="22"/>
          <w:szCs w:val="22"/>
        </w:rPr>
      </w:pPr>
      <w:r>
        <w:rPr>
          <w:rFonts w:ascii="Courier New" w:hAnsi="Courier New"/>
          <w:sz w:val="22"/>
          <w:szCs w:val="22"/>
        </w:rPr>
        <w:t>Sieghard Lückehe, STÄWOG-Geschäftsführer, freut sich über solche Springflut-Geschichten: „Gerade junge Menschen wollen wi</w:t>
      </w:r>
      <w:r w:rsidR="0002428C">
        <w:rPr>
          <w:rFonts w:ascii="Courier New" w:hAnsi="Courier New"/>
          <w:sz w:val="22"/>
          <w:szCs w:val="22"/>
        </w:rPr>
        <w:t>r</w:t>
      </w:r>
      <w:r>
        <w:rPr>
          <w:rFonts w:ascii="Courier New" w:hAnsi="Courier New"/>
          <w:sz w:val="22"/>
          <w:szCs w:val="22"/>
        </w:rPr>
        <w:t xml:space="preserve"> mit unseren günstigen Zwischennutzungskonditionen ermuntern, ihre Geschäftsideen auszuprobieren. Sie sind die, auf die wir in Bremerhaven zukünftig verstärkt setzen müssen. Dass Mike </w:t>
      </w:r>
      <w:proofErr w:type="spellStart"/>
      <w:r>
        <w:rPr>
          <w:rFonts w:ascii="Courier New" w:hAnsi="Courier New"/>
          <w:sz w:val="22"/>
          <w:szCs w:val="22"/>
        </w:rPr>
        <w:t>Mio</w:t>
      </w:r>
      <w:proofErr w:type="spellEnd"/>
      <w:r>
        <w:rPr>
          <w:rFonts w:ascii="Courier New" w:hAnsi="Courier New"/>
          <w:sz w:val="22"/>
          <w:szCs w:val="22"/>
        </w:rPr>
        <w:t xml:space="preserve"> bewusst schöne Dinge </w:t>
      </w:r>
      <w:r w:rsidR="004F0187">
        <w:rPr>
          <w:rFonts w:ascii="Courier New" w:hAnsi="Courier New"/>
          <w:sz w:val="22"/>
          <w:szCs w:val="22"/>
        </w:rPr>
        <w:t>umwelt</w:t>
      </w:r>
      <w:r w:rsidR="000F2FF2">
        <w:rPr>
          <w:rFonts w:ascii="Courier New" w:hAnsi="Courier New"/>
          <w:sz w:val="22"/>
          <w:szCs w:val="22"/>
        </w:rPr>
        <w:t>freundlich</w:t>
      </w:r>
      <w:r w:rsidR="004F0187">
        <w:rPr>
          <w:rFonts w:ascii="Courier New" w:hAnsi="Courier New"/>
          <w:sz w:val="22"/>
          <w:szCs w:val="22"/>
        </w:rPr>
        <w:t xml:space="preserve"> </w:t>
      </w:r>
      <w:r>
        <w:rPr>
          <w:rFonts w:ascii="Courier New" w:hAnsi="Courier New"/>
          <w:sz w:val="22"/>
          <w:szCs w:val="22"/>
        </w:rPr>
        <w:t xml:space="preserve">herstellt und keinen Gewinn machen möchte, imponiert mir.“ </w:t>
      </w:r>
    </w:p>
    <w:p w14:paraId="75D9C6C6" w14:textId="77777777" w:rsidR="006375C5" w:rsidRDefault="006375C5" w:rsidP="00C81F73">
      <w:pPr>
        <w:rPr>
          <w:rFonts w:ascii="Courier New" w:hAnsi="Courier New"/>
          <w:sz w:val="22"/>
          <w:szCs w:val="22"/>
        </w:rPr>
      </w:pPr>
    </w:p>
    <w:p w14:paraId="77CD54A6" w14:textId="70BE83B3" w:rsidR="006375C5" w:rsidRPr="006375C5" w:rsidRDefault="006375C5" w:rsidP="00C81F73">
      <w:pPr>
        <w:rPr>
          <w:rFonts w:ascii="Courier New" w:hAnsi="Courier New"/>
          <w:b/>
          <w:sz w:val="22"/>
          <w:szCs w:val="22"/>
        </w:rPr>
      </w:pPr>
      <w:r w:rsidRPr="006375C5">
        <w:rPr>
          <w:rFonts w:ascii="Courier New" w:hAnsi="Courier New"/>
          <w:b/>
          <w:sz w:val="22"/>
          <w:szCs w:val="22"/>
        </w:rPr>
        <w:t xml:space="preserve">Der Pop </w:t>
      </w:r>
      <w:proofErr w:type="spellStart"/>
      <w:r w:rsidRPr="006375C5">
        <w:rPr>
          <w:rFonts w:ascii="Courier New" w:hAnsi="Courier New"/>
          <w:b/>
          <w:sz w:val="22"/>
          <w:szCs w:val="22"/>
        </w:rPr>
        <w:t>up</w:t>
      </w:r>
      <w:proofErr w:type="spellEnd"/>
      <w:r w:rsidRPr="006375C5">
        <w:rPr>
          <w:rFonts w:ascii="Courier New" w:hAnsi="Courier New"/>
          <w:b/>
          <w:sz w:val="22"/>
          <w:szCs w:val="22"/>
        </w:rPr>
        <w:t>-Kiez wird noch bunter</w:t>
      </w:r>
    </w:p>
    <w:p w14:paraId="1B356D34" w14:textId="77777777" w:rsidR="006375C5" w:rsidRDefault="006375C5" w:rsidP="00C81F73">
      <w:pPr>
        <w:rPr>
          <w:rFonts w:ascii="Courier New" w:hAnsi="Courier New"/>
          <w:sz w:val="22"/>
          <w:szCs w:val="22"/>
        </w:rPr>
      </w:pPr>
    </w:p>
    <w:p w14:paraId="6C71E84D" w14:textId="0919D763" w:rsidR="006375C5" w:rsidRPr="006375C5" w:rsidRDefault="005B77FD" w:rsidP="00C81F73">
      <w:pPr>
        <w:rPr>
          <w:rFonts w:ascii="Courier New" w:hAnsi="Courier New" w:cs="Courier New"/>
          <w:sz w:val="22"/>
          <w:szCs w:val="22"/>
        </w:rPr>
      </w:pPr>
      <w:r>
        <w:rPr>
          <w:rFonts w:ascii="Courier New" w:hAnsi="Courier New"/>
          <w:sz w:val="22"/>
          <w:szCs w:val="22"/>
        </w:rPr>
        <w:t>In der Bürger h</w:t>
      </w:r>
      <w:r w:rsidR="006375C5">
        <w:rPr>
          <w:rFonts w:ascii="Courier New" w:hAnsi="Courier New"/>
          <w:sz w:val="22"/>
          <w:szCs w:val="22"/>
        </w:rPr>
        <w:t>errscht reger Wechsel in den zur Verfügung stehenden Pop</w:t>
      </w:r>
      <w:r w:rsidR="0040437A">
        <w:rPr>
          <w:rFonts w:ascii="Courier New" w:hAnsi="Courier New"/>
          <w:sz w:val="22"/>
          <w:szCs w:val="22"/>
        </w:rPr>
        <w:t>-</w:t>
      </w:r>
      <w:r w:rsidR="006375C5">
        <w:rPr>
          <w:rFonts w:ascii="Courier New" w:hAnsi="Courier New"/>
          <w:sz w:val="22"/>
          <w:szCs w:val="22"/>
        </w:rPr>
        <w:t>up</w:t>
      </w:r>
      <w:r w:rsidR="0040437A">
        <w:rPr>
          <w:rFonts w:ascii="Courier New" w:hAnsi="Courier New"/>
          <w:sz w:val="22"/>
          <w:szCs w:val="22"/>
        </w:rPr>
        <w:t xml:space="preserve"> </w:t>
      </w:r>
      <w:r w:rsidR="006375C5">
        <w:rPr>
          <w:rFonts w:ascii="Courier New" w:hAnsi="Courier New"/>
          <w:sz w:val="22"/>
          <w:szCs w:val="22"/>
        </w:rPr>
        <w:t>Läden</w:t>
      </w:r>
      <w:r w:rsidR="00D133CE">
        <w:rPr>
          <w:rFonts w:ascii="Courier New" w:hAnsi="Courier New"/>
          <w:sz w:val="22"/>
          <w:szCs w:val="22"/>
        </w:rPr>
        <w:t>. Und b</w:t>
      </w:r>
      <w:r w:rsidR="006375C5">
        <w:rPr>
          <w:rFonts w:ascii="Courier New" w:hAnsi="Courier New"/>
          <w:sz w:val="22"/>
          <w:szCs w:val="22"/>
        </w:rPr>
        <w:t xml:space="preserve">is zum Jahresende </w:t>
      </w:r>
      <w:r w:rsidR="002B2B53">
        <w:rPr>
          <w:rFonts w:ascii="Courier New" w:hAnsi="Courier New"/>
          <w:sz w:val="22"/>
          <w:szCs w:val="22"/>
        </w:rPr>
        <w:t xml:space="preserve">steht </w:t>
      </w:r>
      <w:r w:rsidR="00D133CE">
        <w:rPr>
          <w:rFonts w:ascii="Courier New" w:hAnsi="Courier New"/>
          <w:sz w:val="22"/>
          <w:szCs w:val="22"/>
        </w:rPr>
        <w:t xml:space="preserve">noch </w:t>
      </w:r>
      <w:r w:rsidR="006375C5">
        <w:rPr>
          <w:rFonts w:ascii="Courier New" w:hAnsi="Courier New"/>
          <w:sz w:val="22"/>
          <w:szCs w:val="22"/>
        </w:rPr>
        <w:t xml:space="preserve">einiges an: Ninette </w:t>
      </w:r>
      <w:proofErr w:type="spellStart"/>
      <w:r w:rsidR="006375C5">
        <w:rPr>
          <w:rFonts w:ascii="Courier New" w:hAnsi="Courier New"/>
          <w:sz w:val="22"/>
          <w:szCs w:val="22"/>
        </w:rPr>
        <w:t>Poet</w:t>
      </w:r>
      <w:r w:rsidR="008D7567">
        <w:rPr>
          <w:rFonts w:ascii="Courier New" w:hAnsi="Courier New"/>
          <w:sz w:val="22"/>
          <w:szCs w:val="22"/>
        </w:rPr>
        <w:t>z</w:t>
      </w:r>
      <w:r w:rsidR="006375C5">
        <w:rPr>
          <w:rFonts w:ascii="Courier New" w:hAnsi="Courier New"/>
          <w:sz w:val="22"/>
          <w:szCs w:val="22"/>
        </w:rPr>
        <w:t>sch</w:t>
      </w:r>
      <w:proofErr w:type="spellEnd"/>
      <w:r w:rsidR="006375C5">
        <w:rPr>
          <w:rFonts w:ascii="Courier New" w:hAnsi="Courier New"/>
          <w:sz w:val="22"/>
          <w:szCs w:val="22"/>
        </w:rPr>
        <w:t xml:space="preserve"> hat den Sprung gewagt und i</w:t>
      </w:r>
      <w:r w:rsidR="00722B95">
        <w:rPr>
          <w:rFonts w:ascii="Courier New" w:hAnsi="Courier New"/>
          <w:sz w:val="22"/>
          <w:szCs w:val="22"/>
        </w:rPr>
        <w:t>st noch bis zum 26. November in</w:t>
      </w:r>
      <w:r w:rsidR="006375C5">
        <w:rPr>
          <w:rFonts w:ascii="Courier New" w:hAnsi="Courier New"/>
          <w:sz w:val="22"/>
          <w:szCs w:val="22"/>
        </w:rPr>
        <w:t xml:space="preserve"> Bremerhavens e</w:t>
      </w:r>
      <w:r w:rsidR="002B2B53">
        <w:rPr>
          <w:rFonts w:ascii="Courier New" w:hAnsi="Courier New"/>
          <w:sz w:val="22"/>
          <w:szCs w:val="22"/>
        </w:rPr>
        <w:t>rstem Yoga</w:t>
      </w:r>
      <w:r w:rsidR="0040437A">
        <w:rPr>
          <w:rFonts w:ascii="Courier New" w:hAnsi="Courier New"/>
          <w:sz w:val="22"/>
          <w:szCs w:val="22"/>
        </w:rPr>
        <w:t>-</w:t>
      </w:r>
      <w:r w:rsidR="002B2B53">
        <w:rPr>
          <w:rFonts w:ascii="Courier New" w:hAnsi="Courier New"/>
          <w:sz w:val="22"/>
          <w:szCs w:val="22"/>
        </w:rPr>
        <w:t>Pop</w:t>
      </w:r>
      <w:r w:rsidR="0040437A">
        <w:rPr>
          <w:rFonts w:ascii="Courier New" w:hAnsi="Courier New"/>
          <w:sz w:val="22"/>
          <w:szCs w:val="22"/>
        </w:rPr>
        <w:t>-</w:t>
      </w:r>
      <w:r w:rsidR="002B2B53">
        <w:rPr>
          <w:rFonts w:ascii="Courier New" w:hAnsi="Courier New"/>
          <w:sz w:val="22"/>
          <w:szCs w:val="22"/>
        </w:rPr>
        <w:t>up</w:t>
      </w:r>
      <w:r w:rsidR="0040437A">
        <w:rPr>
          <w:rFonts w:ascii="Courier New" w:hAnsi="Courier New"/>
          <w:sz w:val="22"/>
          <w:szCs w:val="22"/>
        </w:rPr>
        <w:t xml:space="preserve"> </w:t>
      </w:r>
      <w:r w:rsidR="002B2B53">
        <w:rPr>
          <w:rFonts w:ascii="Courier New" w:hAnsi="Courier New"/>
          <w:sz w:val="22"/>
          <w:szCs w:val="22"/>
        </w:rPr>
        <w:t>Studio in der</w:t>
      </w:r>
      <w:r w:rsidR="006375C5">
        <w:rPr>
          <w:rFonts w:ascii="Courier New" w:hAnsi="Courier New"/>
          <w:sz w:val="22"/>
          <w:szCs w:val="22"/>
        </w:rPr>
        <w:t xml:space="preserve"> Bürger 87 anzutreffen. Von der AWI-</w:t>
      </w:r>
      <w:r w:rsidR="00722B95">
        <w:rPr>
          <w:rFonts w:ascii="Courier New" w:hAnsi="Courier New"/>
          <w:sz w:val="22"/>
          <w:szCs w:val="22"/>
        </w:rPr>
        <w:t>Wissenschaftlerin</w:t>
      </w:r>
      <w:r w:rsidR="006375C5">
        <w:rPr>
          <w:rFonts w:ascii="Courier New" w:hAnsi="Courier New"/>
          <w:sz w:val="22"/>
          <w:szCs w:val="22"/>
        </w:rPr>
        <w:t xml:space="preserve"> über die Forscherin am Deutschen </w:t>
      </w:r>
      <w:proofErr w:type="spellStart"/>
      <w:r w:rsidR="006375C5">
        <w:rPr>
          <w:rFonts w:ascii="Courier New" w:hAnsi="Courier New"/>
          <w:sz w:val="22"/>
          <w:szCs w:val="22"/>
        </w:rPr>
        <w:t>Schiffahrtsmuseum</w:t>
      </w:r>
      <w:proofErr w:type="spellEnd"/>
      <w:r w:rsidR="006375C5">
        <w:rPr>
          <w:rFonts w:ascii="Courier New" w:hAnsi="Courier New"/>
          <w:sz w:val="22"/>
          <w:szCs w:val="22"/>
        </w:rPr>
        <w:t xml:space="preserve"> bis zum Springflut-Kampagnenteam</w:t>
      </w:r>
      <w:r w:rsidR="00722B95">
        <w:rPr>
          <w:rFonts w:ascii="Courier New" w:hAnsi="Courier New"/>
          <w:sz w:val="22"/>
          <w:szCs w:val="22"/>
        </w:rPr>
        <w:t xml:space="preserve"> des </w:t>
      </w:r>
      <w:proofErr w:type="spellStart"/>
      <w:r w:rsidR="00722B95">
        <w:rPr>
          <w:rFonts w:ascii="Courier New" w:hAnsi="Courier New"/>
          <w:sz w:val="22"/>
          <w:szCs w:val="22"/>
        </w:rPr>
        <w:t>bigbenreklamebureaus</w:t>
      </w:r>
      <w:proofErr w:type="spellEnd"/>
      <w:r w:rsidR="006375C5">
        <w:rPr>
          <w:rFonts w:ascii="Courier New" w:hAnsi="Courier New"/>
          <w:sz w:val="22"/>
          <w:szCs w:val="22"/>
        </w:rPr>
        <w:t xml:space="preserve">: sie alle nutzen bereits Ninettes </w:t>
      </w:r>
      <w:r w:rsidR="00722B95">
        <w:rPr>
          <w:rFonts w:ascii="Courier New" w:hAnsi="Courier New"/>
          <w:sz w:val="22"/>
          <w:szCs w:val="22"/>
        </w:rPr>
        <w:t xml:space="preserve">neues </w:t>
      </w:r>
      <w:r w:rsidR="006375C5">
        <w:rPr>
          <w:rFonts w:ascii="Courier New" w:hAnsi="Courier New"/>
          <w:sz w:val="22"/>
          <w:szCs w:val="22"/>
        </w:rPr>
        <w:t>Entspannungsangebot</w:t>
      </w:r>
      <w:r w:rsidR="00D133CE">
        <w:rPr>
          <w:rFonts w:ascii="Courier New" w:hAnsi="Courier New"/>
          <w:sz w:val="22"/>
          <w:szCs w:val="22"/>
        </w:rPr>
        <w:t xml:space="preserve"> in ungewöhnlichem Ambiente</w:t>
      </w:r>
      <w:r w:rsidR="006375C5">
        <w:rPr>
          <w:rFonts w:ascii="Courier New" w:hAnsi="Courier New"/>
          <w:sz w:val="22"/>
          <w:szCs w:val="22"/>
        </w:rPr>
        <w:t>.</w:t>
      </w:r>
      <w:r w:rsidR="002E2B42">
        <w:rPr>
          <w:rFonts w:ascii="Courier New" w:hAnsi="Courier New"/>
          <w:sz w:val="22"/>
          <w:szCs w:val="22"/>
        </w:rPr>
        <w:t xml:space="preserve"> </w:t>
      </w:r>
      <w:r w:rsidR="00B63CBC">
        <w:rPr>
          <w:rFonts w:ascii="Courier New" w:hAnsi="Courier New"/>
          <w:sz w:val="22"/>
          <w:szCs w:val="22"/>
        </w:rPr>
        <w:t xml:space="preserve">Anschließend ziehen hier </w:t>
      </w:r>
      <w:r w:rsidR="00C27BE5">
        <w:rPr>
          <w:rFonts w:ascii="Courier New" w:hAnsi="Courier New"/>
          <w:sz w:val="22"/>
          <w:szCs w:val="22"/>
        </w:rPr>
        <w:t xml:space="preserve">die Elbe-Weser </w:t>
      </w:r>
      <w:r w:rsidR="006375C5">
        <w:rPr>
          <w:rFonts w:ascii="Courier New" w:hAnsi="Courier New"/>
          <w:sz w:val="22"/>
          <w:szCs w:val="22"/>
        </w:rPr>
        <w:t>Werkstätten</w:t>
      </w:r>
      <w:r w:rsidR="002E2B42">
        <w:rPr>
          <w:rFonts w:ascii="Courier New" w:hAnsi="Courier New"/>
          <w:sz w:val="22"/>
          <w:szCs w:val="22"/>
        </w:rPr>
        <w:t xml:space="preserve"> </w:t>
      </w:r>
      <w:r w:rsidR="006375C5">
        <w:rPr>
          <w:rFonts w:ascii="Courier New" w:hAnsi="Courier New"/>
          <w:sz w:val="22"/>
          <w:szCs w:val="22"/>
        </w:rPr>
        <w:t xml:space="preserve">mit </w:t>
      </w:r>
      <w:r w:rsidR="00E97266">
        <w:rPr>
          <w:rFonts w:ascii="Courier New" w:hAnsi="Courier New"/>
          <w:sz w:val="22"/>
          <w:szCs w:val="22"/>
        </w:rPr>
        <w:t>großer</w:t>
      </w:r>
      <w:r w:rsidR="006D3B02">
        <w:rPr>
          <w:rFonts w:ascii="Courier New" w:hAnsi="Courier New"/>
          <w:sz w:val="22"/>
          <w:szCs w:val="22"/>
        </w:rPr>
        <w:t xml:space="preserve"> </w:t>
      </w:r>
      <w:r w:rsidR="006375C5">
        <w:rPr>
          <w:rFonts w:ascii="Courier New" w:hAnsi="Courier New"/>
          <w:sz w:val="22"/>
          <w:szCs w:val="22"/>
        </w:rPr>
        <w:t>Produkt</w:t>
      </w:r>
      <w:r w:rsidR="00E97266">
        <w:rPr>
          <w:rFonts w:ascii="Courier New" w:hAnsi="Courier New"/>
          <w:sz w:val="22"/>
          <w:szCs w:val="22"/>
        </w:rPr>
        <w:t>auswahl</w:t>
      </w:r>
      <w:r w:rsidR="006375C5">
        <w:rPr>
          <w:rFonts w:ascii="Courier New" w:hAnsi="Courier New"/>
          <w:sz w:val="22"/>
          <w:szCs w:val="22"/>
        </w:rPr>
        <w:t xml:space="preserve"> aus ihren Holz-, Kerzen,- Keramik- und Metallwerkstätten</w:t>
      </w:r>
      <w:r w:rsidR="00B63CBC">
        <w:rPr>
          <w:rFonts w:ascii="Courier New" w:hAnsi="Courier New"/>
          <w:sz w:val="22"/>
          <w:szCs w:val="22"/>
        </w:rPr>
        <w:t xml:space="preserve"> ein.</w:t>
      </w:r>
      <w:r w:rsidR="00F6344C">
        <w:rPr>
          <w:rFonts w:ascii="Courier New" w:hAnsi="Courier New"/>
          <w:sz w:val="22"/>
          <w:szCs w:val="22"/>
        </w:rPr>
        <w:t xml:space="preserve"> Rechtzeitig zum Weihnachts-Shopping!</w:t>
      </w:r>
    </w:p>
    <w:p w14:paraId="43E28EC8" w14:textId="77777777" w:rsidR="006375C5" w:rsidRPr="006375C5" w:rsidRDefault="006375C5" w:rsidP="00C81F73">
      <w:pPr>
        <w:rPr>
          <w:rFonts w:ascii="Courier New" w:hAnsi="Courier New" w:cs="Courier New"/>
          <w:sz w:val="22"/>
          <w:szCs w:val="22"/>
        </w:rPr>
      </w:pPr>
    </w:p>
    <w:p w14:paraId="2F5270A6" w14:textId="4E0EC48D" w:rsidR="006375C5" w:rsidRPr="006375C5" w:rsidRDefault="00B63CBC" w:rsidP="006375C5">
      <w:pPr>
        <w:widowControl w:val="0"/>
        <w:tabs>
          <w:tab w:val="left" w:pos="220"/>
          <w:tab w:val="left" w:pos="720"/>
        </w:tabs>
        <w:suppressAutoHyphens w:val="0"/>
        <w:overflowPunct/>
        <w:autoSpaceDN w:val="0"/>
        <w:adjustRightInd w:val="0"/>
        <w:textAlignment w:val="auto"/>
        <w:rPr>
          <w:rFonts w:ascii="Courier New" w:hAnsi="Courier New" w:cs="Courier New"/>
          <w:color w:val="000000" w:themeColor="text1"/>
          <w:sz w:val="22"/>
          <w:szCs w:val="22"/>
        </w:rPr>
      </w:pPr>
      <w:r>
        <w:rPr>
          <w:rFonts w:ascii="Courier New" w:hAnsi="Courier New" w:cs="Courier New"/>
          <w:sz w:val="22"/>
          <w:szCs w:val="22"/>
        </w:rPr>
        <w:t>B</w:t>
      </w:r>
      <w:r w:rsidR="006375C5">
        <w:rPr>
          <w:rFonts w:ascii="Courier New" w:hAnsi="Courier New" w:cs="Courier New"/>
          <w:sz w:val="22"/>
          <w:szCs w:val="22"/>
        </w:rPr>
        <w:t>esonders beliebt ist die Bürger 81</w:t>
      </w:r>
      <w:r w:rsidR="00094AF0">
        <w:rPr>
          <w:rFonts w:ascii="Courier New" w:hAnsi="Courier New" w:cs="Courier New"/>
          <w:sz w:val="22"/>
          <w:szCs w:val="22"/>
        </w:rPr>
        <w:t>: a</w:t>
      </w:r>
      <w:r>
        <w:rPr>
          <w:rFonts w:ascii="Courier New" w:hAnsi="Courier New" w:cs="Courier New"/>
          <w:sz w:val="22"/>
          <w:szCs w:val="22"/>
        </w:rPr>
        <w:t xml:space="preserve">m </w:t>
      </w:r>
      <w:r w:rsidR="00D133CE">
        <w:rPr>
          <w:rFonts w:ascii="Courier New" w:hAnsi="Courier New" w:cs="Courier New"/>
          <w:sz w:val="22"/>
          <w:szCs w:val="22"/>
        </w:rPr>
        <w:t>17.</w:t>
      </w:r>
      <w:r w:rsidR="003A6D9B">
        <w:rPr>
          <w:rFonts w:ascii="Courier New" w:hAnsi="Courier New" w:cs="Courier New"/>
          <w:sz w:val="22"/>
          <w:szCs w:val="22"/>
        </w:rPr>
        <w:t xml:space="preserve"> November</w:t>
      </w:r>
      <w:r w:rsidR="00D133CE">
        <w:rPr>
          <w:rFonts w:ascii="Courier New" w:hAnsi="Courier New" w:cs="Courier New"/>
          <w:sz w:val="22"/>
          <w:szCs w:val="22"/>
        </w:rPr>
        <w:t xml:space="preserve"> </w:t>
      </w:r>
      <w:r>
        <w:rPr>
          <w:rFonts w:ascii="Courier New" w:hAnsi="Courier New" w:cs="Courier New"/>
          <w:sz w:val="22"/>
          <w:szCs w:val="22"/>
        </w:rPr>
        <w:t>zeigt die Carl-von-</w:t>
      </w:r>
      <w:r w:rsidRPr="006375C5">
        <w:rPr>
          <w:rFonts w:ascii="Courier New" w:hAnsi="Courier New" w:cs="Courier New"/>
          <w:sz w:val="22"/>
          <w:szCs w:val="22"/>
        </w:rPr>
        <w:lastRenderedPageBreak/>
        <w:t>Ossietzky</w:t>
      </w:r>
      <w:r>
        <w:rPr>
          <w:rFonts w:ascii="Courier New" w:hAnsi="Courier New" w:cs="Courier New"/>
          <w:sz w:val="22"/>
          <w:szCs w:val="22"/>
        </w:rPr>
        <w:t xml:space="preserve"> Gymnasium Oberstufe hier ihre </w:t>
      </w:r>
      <w:r w:rsidR="006375C5" w:rsidRPr="006375C5">
        <w:rPr>
          <w:rFonts w:ascii="Courier New" w:hAnsi="Courier New" w:cs="Courier New"/>
          <w:sz w:val="22"/>
          <w:szCs w:val="22"/>
        </w:rPr>
        <w:t xml:space="preserve">Ausstellung </w:t>
      </w:r>
      <w:r w:rsidR="006375C5">
        <w:rPr>
          <w:rFonts w:ascii="Courier New" w:hAnsi="Courier New" w:cs="Courier New"/>
          <w:sz w:val="22"/>
          <w:szCs w:val="22"/>
        </w:rPr>
        <w:t>„Muster der Stadt“</w:t>
      </w:r>
      <w:r>
        <w:rPr>
          <w:rFonts w:ascii="Courier New" w:hAnsi="Courier New" w:cs="Courier New"/>
          <w:sz w:val="22"/>
          <w:szCs w:val="22"/>
        </w:rPr>
        <w:t xml:space="preserve">. Das </w:t>
      </w:r>
      <w:r w:rsidR="006375C5">
        <w:rPr>
          <w:rFonts w:ascii="Courier New" w:hAnsi="Courier New" w:cs="Courier New"/>
          <w:sz w:val="22"/>
          <w:szCs w:val="22"/>
        </w:rPr>
        <w:t>künstlerische Forschungsprojekt</w:t>
      </w:r>
      <w:r w:rsidR="003A6D9B">
        <w:rPr>
          <w:rFonts w:ascii="Courier New" w:hAnsi="Courier New" w:cs="Courier New"/>
          <w:sz w:val="22"/>
          <w:szCs w:val="22"/>
        </w:rPr>
        <w:t xml:space="preserve"> ist zusätzlich vom 20.</w:t>
      </w:r>
      <w:r>
        <w:rPr>
          <w:rFonts w:ascii="Courier New" w:hAnsi="Courier New" w:cs="Courier New"/>
          <w:sz w:val="22"/>
          <w:szCs w:val="22"/>
        </w:rPr>
        <w:t xml:space="preserve">-22. November zu </w:t>
      </w:r>
      <w:r w:rsidR="000F2FF2">
        <w:rPr>
          <w:rFonts w:ascii="Courier New" w:hAnsi="Courier New" w:cs="Courier New"/>
          <w:sz w:val="22"/>
          <w:szCs w:val="22"/>
        </w:rPr>
        <w:t>sehen</w:t>
      </w:r>
      <w:r>
        <w:rPr>
          <w:rFonts w:ascii="Courier New" w:hAnsi="Courier New" w:cs="Courier New"/>
          <w:sz w:val="22"/>
          <w:szCs w:val="22"/>
        </w:rPr>
        <w:t xml:space="preserve">. Change </w:t>
      </w:r>
      <w:proofErr w:type="spellStart"/>
      <w:r>
        <w:rPr>
          <w:rFonts w:ascii="Courier New" w:hAnsi="Courier New" w:cs="Courier New"/>
          <w:sz w:val="22"/>
          <w:szCs w:val="22"/>
        </w:rPr>
        <w:t>Energetix</w:t>
      </w:r>
      <w:proofErr w:type="spellEnd"/>
      <w:r>
        <w:rPr>
          <w:rFonts w:ascii="Courier New" w:hAnsi="Courier New" w:cs="Courier New"/>
          <w:sz w:val="22"/>
          <w:szCs w:val="22"/>
        </w:rPr>
        <w:t xml:space="preserve"> kommt vom 4.-10. Dezember mit </w:t>
      </w:r>
      <w:r w:rsidRPr="006375C5">
        <w:rPr>
          <w:rFonts w:ascii="Courier New" w:hAnsi="Courier New" w:cs="Courier New"/>
          <w:sz w:val="22"/>
          <w:szCs w:val="22"/>
        </w:rPr>
        <w:t>Magnetschmuck</w:t>
      </w:r>
      <w:r>
        <w:rPr>
          <w:rFonts w:ascii="Courier New" w:hAnsi="Courier New" w:cs="Courier New"/>
          <w:sz w:val="22"/>
          <w:szCs w:val="22"/>
        </w:rPr>
        <w:t xml:space="preserve"> für mehr Vitalität und </w:t>
      </w:r>
      <w:r w:rsidR="003A6D9B">
        <w:rPr>
          <w:rFonts w:ascii="Courier New" w:hAnsi="Courier New" w:cs="Courier New"/>
          <w:sz w:val="22"/>
          <w:szCs w:val="22"/>
        </w:rPr>
        <w:t xml:space="preserve">bietet </w:t>
      </w:r>
      <w:r>
        <w:rPr>
          <w:rFonts w:ascii="Courier New" w:hAnsi="Courier New" w:cs="Courier New"/>
          <w:sz w:val="22"/>
          <w:szCs w:val="22"/>
        </w:rPr>
        <w:t xml:space="preserve">auch Entspannungsmassagen </w:t>
      </w:r>
      <w:r w:rsidR="003A6D9B">
        <w:rPr>
          <w:rFonts w:ascii="Courier New" w:hAnsi="Courier New" w:cs="Courier New"/>
          <w:sz w:val="22"/>
          <w:szCs w:val="22"/>
        </w:rPr>
        <w:t>an</w:t>
      </w:r>
      <w:r>
        <w:rPr>
          <w:rFonts w:ascii="Courier New" w:hAnsi="Courier New" w:cs="Courier New"/>
          <w:sz w:val="22"/>
          <w:szCs w:val="22"/>
        </w:rPr>
        <w:t>.</w:t>
      </w:r>
      <w:r w:rsidR="003A6D9B">
        <w:rPr>
          <w:rFonts w:ascii="Courier New" w:hAnsi="Courier New" w:cs="Courier New"/>
          <w:sz w:val="22"/>
          <w:szCs w:val="22"/>
        </w:rPr>
        <w:t xml:space="preserve"> </w:t>
      </w:r>
      <w:r w:rsidR="003A6D9B" w:rsidRPr="006375C5">
        <w:rPr>
          <w:rFonts w:ascii="Courier New" w:hAnsi="Courier New" w:cs="Courier New"/>
          <w:color w:val="000000" w:themeColor="text1"/>
          <w:sz w:val="22"/>
          <w:szCs w:val="22"/>
        </w:rPr>
        <w:t>„</w:t>
      </w:r>
      <w:proofErr w:type="spellStart"/>
      <w:r w:rsidR="003A6D9B" w:rsidRPr="006375C5">
        <w:rPr>
          <w:rFonts w:ascii="Courier New" w:hAnsi="Courier New" w:cs="Courier New"/>
          <w:color w:val="000000" w:themeColor="text1"/>
          <w:sz w:val="22"/>
          <w:szCs w:val="22"/>
        </w:rPr>
        <w:t>CvO</w:t>
      </w:r>
      <w:proofErr w:type="spellEnd"/>
      <w:r w:rsidR="003A6D9B" w:rsidRPr="006375C5">
        <w:rPr>
          <w:rFonts w:ascii="Courier New" w:hAnsi="Courier New" w:cs="Courier New"/>
          <w:color w:val="000000" w:themeColor="text1"/>
          <w:sz w:val="22"/>
          <w:szCs w:val="22"/>
        </w:rPr>
        <w:t xml:space="preserve"> macht Druck“</w:t>
      </w:r>
      <w:r w:rsidR="003A6D9B">
        <w:rPr>
          <w:rFonts w:ascii="Courier New" w:hAnsi="Courier New" w:cs="Courier New"/>
          <w:color w:val="000000" w:themeColor="text1"/>
          <w:sz w:val="22"/>
          <w:szCs w:val="22"/>
        </w:rPr>
        <w:t xml:space="preserve"> heißt es dann vom </w:t>
      </w:r>
      <w:r w:rsidR="00094AF0">
        <w:rPr>
          <w:rFonts w:ascii="Courier New" w:hAnsi="Courier New" w:cs="Courier New"/>
          <w:color w:val="000000" w:themeColor="text1"/>
          <w:sz w:val="22"/>
          <w:szCs w:val="22"/>
        </w:rPr>
        <w:t>15.-20. Dezember: d</w:t>
      </w:r>
      <w:r w:rsidR="006375C5" w:rsidRPr="006375C5">
        <w:rPr>
          <w:rFonts w:ascii="Courier New" w:hAnsi="Courier New" w:cs="Courier New"/>
          <w:color w:val="000000" w:themeColor="text1"/>
          <w:sz w:val="22"/>
          <w:szCs w:val="22"/>
        </w:rPr>
        <w:t xml:space="preserve">ie Schülerfirma der Carl-von-Ossietzky Oberschule eröffnet </w:t>
      </w:r>
      <w:r w:rsidR="002B2B53">
        <w:rPr>
          <w:rFonts w:ascii="Courier New" w:hAnsi="Courier New" w:cs="Courier New"/>
          <w:color w:val="000000" w:themeColor="text1"/>
          <w:sz w:val="22"/>
          <w:szCs w:val="22"/>
        </w:rPr>
        <w:t xml:space="preserve">schon </w:t>
      </w:r>
      <w:r w:rsidR="006375C5" w:rsidRPr="006375C5">
        <w:rPr>
          <w:rFonts w:ascii="Courier New" w:hAnsi="Courier New" w:cs="Courier New"/>
          <w:color w:val="000000" w:themeColor="text1"/>
          <w:sz w:val="22"/>
          <w:szCs w:val="22"/>
        </w:rPr>
        <w:t>zum zweiten Mal einen Pop</w:t>
      </w:r>
      <w:r w:rsidR="004F0187">
        <w:rPr>
          <w:rFonts w:ascii="Courier New" w:hAnsi="Courier New" w:cs="Courier New"/>
          <w:color w:val="000000" w:themeColor="text1"/>
          <w:sz w:val="22"/>
          <w:szCs w:val="22"/>
        </w:rPr>
        <w:t>-</w:t>
      </w:r>
      <w:r w:rsidR="006375C5" w:rsidRPr="006375C5">
        <w:rPr>
          <w:rFonts w:ascii="Courier New" w:hAnsi="Courier New" w:cs="Courier New"/>
          <w:color w:val="000000" w:themeColor="text1"/>
          <w:sz w:val="22"/>
          <w:szCs w:val="22"/>
        </w:rPr>
        <w:t>up</w:t>
      </w:r>
      <w:r w:rsidR="006375C5">
        <w:rPr>
          <w:rFonts w:ascii="Courier New" w:hAnsi="Courier New" w:cs="Courier New"/>
          <w:color w:val="000000" w:themeColor="text1"/>
          <w:sz w:val="22"/>
          <w:szCs w:val="22"/>
        </w:rPr>
        <w:t>-</w:t>
      </w:r>
      <w:r w:rsidR="006375C5" w:rsidRPr="006375C5">
        <w:rPr>
          <w:rFonts w:ascii="Courier New" w:hAnsi="Courier New" w:cs="Courier New"/>
          <w:color w:val="000000" w:themeColor="text1"/>
          <w:sz w:val="22"/>
          <w:szCs w:val="22"/>
        </w:rPr>
        <w:t>Store</w:t>
      </w:r>
      <w:r w:rsidR="00F6344C">
        <w:rPr>
          <w:rFonts w:ascii="Courier New" w:hAnsi="Courier New" w:cs="Courier New"/>
          <w:color w:val="000000" w:themeColor="text1"/>
          <w:sz w:val="22"/>
          <w:szCs w:val="22"/>
        </w:rPr>
        <w:t xml:space="preserve"> mit </w:t>
      </w:r>
      <w:r w:rsidR="006375C5" w:rsidRPr="006375C5">
        <w:rPr>
          <w:rFonts w:ascii="Courier New" w:hAnsi="Courier New" w:cs="Courier New"/>
          <w:color w:val="000000" w:themeColor="text1"/>
          <w:sz w:val="22"/>
          <w:szCs w:val="22"/>
        </w:rPr>
        <w:t>selbst gestalteten und bedruckten T-Shirts, Beuteln und Sweatshirts</w:t>
      </w:r>
      <w:r w:rsidR="00F6344C">
        <w:rPr>
          <w:rFonts w:ascii="Courier New" w:hAnsi="Courier New" w:cs="Courier New"/>
          <w:color w:val="000000" w:themeColor="text1"/>
          <w:sz w:val="22"/>
          <w:szCs w:val="22"/>
        </w:rPr>
        <w:t>. Dieses Mal</w:t>
      </w:r>
      <w:r w:rsidR="006375C5" w:rsidRPr="006375C5">
        <w:rPr>
          <w:rFonts w:ascii="Courier New" w:hAnsi="Courier New" w:cs="Courier New"/>
          <w:color w:val="000000" w:themeColor="text1"/>
          <w:sz w:val="22"/>
          <w:szCs w:val="22"/>
        </w:rPr>
        <w:t xml:space="preserve"> sind auch Tonarbeiten im Angebot.</w:t>
      </w:r>
      <w:r w:rsidR="00722B95">
        <w:rPr>
          <w:rFonts w:ascii="Courier New" w:hAnsi="Courier New" w:cs="Courier New"/>
          <w:color w:val="000000" w:themeColor="text1"/>
          <w:sz w:val="22"/>
          <w:szCs w:val="22"/>
        </w:rPr>
        <w:t xml:space="preserve"> Das künstlerische Motto ist u.a. „Heimat Bremerhaven“.</w:t>
      </w:r>
    </w:p>
    <w:p w14:paraId="62EC4409" w14:textId="77777777" w:rsidR="006375C5" w:rsidRPr="006375C5" w:rsidRDefault="006375C5" w:rsidP="006375C5">
      <w:pPr>
        <w:widowControl w:val="0"/>
        <w:tabs>
          <w:tab w:val="left" w:pos="220"/>
          <w:tab w:val="left" w:pos="720"/>
        </w:tabs>
        <w:suppressAutoHyphens w:val="0"/>
        <w:overflowPunct/>
        <w:autoSpaceDN w:val="0"/>
        <w:adjustRightInd w:val="0"/>
        <w:textAlignment w:val="auto"/>
        <w:rPr>
          <w:rFonts w:ascii="Courier New" w:hAnsi="Courier New" w:cs="Courier New"/>
          <w:sz w:val="22"/>
          <w:szCs w:val="22"/>
        </w:rPr>
      </w:pPr>
    </w:p>
    <w:p w14:paraId="22605B51" w14:textId="6E31A7C4" w:rsidR="00D270F8" w:rsidRDefault="006375C5" w:rsidP="00D270F8">
      <w:pPr>
        <w:rPr>
          <w:rFonts w:ascii="Courier New" w:hAnsi="Courier New" w:cs="Courier New"/>
          <w:sz w:val="22"/>
          <w:szCs w:val="22"/>
        </w:rPr>
      </w:pPr>
      <w:r>
        <w:rPr>
          <w:rFonts w:ascii="Courier New" w:hAnsi="Courier New" w:cs="Courier New"/>
          <w:sz w:val="22"/>
          <w:szCs w:val="22"/>
        </w:rPr>
        <w:t xml:space="preserve">Und die Springflut-Welle </w:t>
      </w:r>
      <w:r w:rsidR="002B2B53">
        <w:rPr>
          <w:rFonts w:ascii="Courier New" w:hAnsi="Courier New" w:cs="Courier New"/>
          <w:sz w:val="22"/>
          <w:szCs w:val="22"/>
        </w:rPr>
        <w:t xml:space="preserve">schwappt </w:t>
      </w:r>
      <w:r w:rsidR="00D133CE">
        <w:rPr>
          <w:rFonts w:ascii="Courier New" w:hAnsi="Courier New" w:cs="Courier New"/>
          <w:sz w:val="22"/>
          <w:szCs w:val="22"/>
        </w:rPr>
        <w:t xml:space="preserve">auch </w:t>
      </w:r>
      <w:r w:rsidR="002B2B53">
        <w:rPr>
          <w:rFonts w:ascii="Courier New" w:hAnsi="Courier New" w:cs="Courier New"/>
          <w:sz w:val="22"/>
          <w:szCs w:val="22"/>
        </w:rPr>
        <w:t xml:space="preserve">schon ins neue Jahr: </w:t>
      </w:r>
      <w:r w:rsidR="00094AF0">
        <w:rPr>
          <w:rFonts w:ascii="Courier New" w:hAnsi="Courier New" w:cs="Courier New"/>
          <w:sz w:val="22"/>
          <w:szCs w:val="22"/>
        </w:rPr>
        <w:t>v</w:t>
      </w:r>
      <w:r w:rsidR="00C27BE5">
        <w:rPr>
          <w:rFonts w:ascii="Courier New" w:hAnsi="Courier New" w:cs="Courier New"/>
          <w:sz w:val="22"/>
          <w:szCs w:val="22"/>
        </w:rPr>
        <w:t>om 15</w:t>
      </w:r>
      <w:r w:rsidR="006D3B02">
        <w:rPr>
          <w:rFonts w:ascii="Courier New" w:hAnsi="Courier New" w:cs="Courier New"/>
          <w:sz w:val="22"/>
          <w:szCs w:val="22"/>
        </w:rPr>
        <w:t>.</w:t>
      </w:r>
      <w:r w:rsidR="00C27BE5">
        <w:rPr>
          <w:rFonts w:ascii="Courier New" w:hAnsi="Courier New" w:cs="Courier New"/>
          <w:sz w:val="22"/>
          <w:szCs w:val="22"/>
        </w:rPr>
        <w:t>-20</w:t>
      </w:r>
      <w:r w:rsidRPr="006375C5">
        <w:rPr>
          <w:rFonts w:ascii="Courier New" w:hAnsi="Courier New" w:cs="Courier New"/>
          <w:sz w:val="22"/>
          <w:szCs w:val="22"/>
        </w:rPr>
        <w:t xml:space="preserve">. Januar </w:t>
      </w:r>
      <w:r w:rsidR="002B2B53">
        <w:rPr>
          <w:rFonts w:ascii="Courier New" w:hAnsi="Courier New" w:cs="Courier New"/>
          <w:sz w:val="22"/>
          <w:szCs w:val="22"/>
        </w:rPr>
        <w:t xml:space="preserve">2018 </w:t>
      </w:r>
      <w:r>
        <w:rPr>
          <w:rFonts w:ascii="Courier New" w:hAnsi="Courier New" w:cs="Courier New"/>
          <w:sz w:val="22"/>
          <w:szCs w:val="22"/>
        </w:rPr>
        <w:t xml:space="preserve">ist die </w:t>
      </w:r>
      <w:r w:rsidR="00722B95">
        <w:rPr>
          <w:rFonts w:ascii="Courier New" w:hAnsi="Courier New" w:cs="Courier New"/>
          <w:sz w:val="22"/>
          <w:szCs w:val="22"/>
        </w:rPr>
        <w:t>e</w:t>
      </w:r>
      <w:r w:rsidRPr="006375C5">
        <w:rPr>
          <w:rFonts w:ascii="Courier New" w:hAnsi="Courier New" w:cs="Courier New"/>
          <w:sz w:val="22"/>
          <w:szCs w:val="22"/>
        </w:rPr>
        <w:t>vangelisch-me</w:t>
      </w:r>
      <w:r>
        <w:rPr>
          <w:rFonts w:ascii="Courier New" w:hAnsi="Courier New" w:cs="Courier New"/>
          <w:sz w:val="22"/>
          <w:szCs w:val="22"/>
        </w:rPr>
        <w:t>thodistische Kirche Bremerhaven mit dem</w:t>
      </w:r>
      <w:r w:rsidR="002B2B53">
        <w:rPr>
          <w:rFonts w:ascii="Courier New" w:hAnsi="Courier New" w:cs="Courier New"/>
          <w:sz w:val="22"/>
          <w:szCs w:val="22"/>
        </w:rPr>
        <w:t xml:space="preserve"> Pop</w:t>
      </w:r>
      <w:r w:rsidR="00CD7FF2">
        <w:rPr>
          <w:rFonts w:ascii="Courier New" w:hAnsi="Courier New" w:cs="Courier New"/>
          <w:sz w:val="22"/>
          <w:szCs w:val="22"/>
        </w:rPr>
        <w:t>-</w:t>
      </w:r>
      <w:r w:rsidRPr="006375C5">
        <w:rPr>
          <w:rFonts w:ascii="Courier New" w:hAnsi="Courier New" w:cs="Courier New"/>
          <w:sz w:val="22"/>
          <w:szCs w:val="22"/>
        </w:rPr>
        <w:t>up-Store „</w:t>
      </w:r>
      <w:r w:rsidR="00862DA9">
        <w:rPr>
          <w:rFonts w:ascii="Courier New" w:hAnsi="Courier New" w:cs="Courier New"/>
          <w:sz w:val="22"/>
          <w:szCs w:val="22"/>
        </w:rPr>
        <w:t>Gebets-Oase</w:t>
      </w:r>
      <w:r w:rsidRPr="006375C5">
        <w:rPr>
          <w:rFonts w:ascii="Courier New" w:hAnsi="Courier New" w:cs="Courier New"/>
          <w:sz w:val="22"/>
          <w:szCs w:val="22"/>
        </w:rPr>
        <w:t>“ </w:t>
      </w:r>
      <w:r w:rsidR="002B2B53">
        <w:rPr>
          <w:rFonts w:ascii="Courier New" w:hAnsi="Courier New" w:cs="Courier New"/>
          <w:sz w:val="22"/>
          <w:szCs w:val="22"/>
        </w:rPr>
        <w:t>in der Bürger 81 anzutreffen</w:t>
      </w:r>
      <w:r>
        <w:rPr>
          <w:rFonts w:ascii="Courier New" w:hAnsi="Courier New" w:cs="Courier New"/>
          <w:sz w:val="22"/>
          <w:szCs w:val="22"/>
        </w:rPr>
        <w:t>.</w:t>
      </w:r>
      <w:r w:rsidR="00862DA9">
        <w:rPr>
          <w:rFonts w:ascii="Courier New" w:hAnsi="Courier New" w:cs="Courier New"/>
          <w:sz w:val="22"/>
          <w:szCs w:val="22"/>
        </w:rPr>
        <w:t xml:space="preserve"> Wer </w:t>
      </w:r>
      <w:r w:rsidR="00862DA9" w:rsidRPr="00FF0884">
        <w:rPr>
          <w:rFonts w:ascii="Courier New" w:hAnsi="Courier New" w:cs="Courier New"/>
          <w:sz w:val="22"/>
          <w:szCs w:val="22"/>
        </w:rPr>
        <w:t>im Trubel der Stadt für</w:t>
      </w:r>
      <w:r w:rsidR="00862DA9" w:rsidRPr="00862DA9">
        <w:rPr>
          <w:rFonts w:ascii="Courier New" w:hAnsi="Courier New" w:cs="Courier New"/>
          <w:sz w:val="22"/>
          <w:szCs w:val="22"/>
        </w:rPr>
        <w:t xml:space="preserve"> einen Augenblick Stille </w:t>
      </w:r>
      <w:r w:rsidR="00862DA9">
        <w:rPr>
          <w:rFonts w:ascii="Courier New" w:hAnsi="Courier New" w:cs="Courier New"/>
          <w:sz w:val="22"/>
          <w:szCs w:val="22"/>
        </w:rPr>
        <w:t>möchte</w:t>
      </w:r>
      <w:r w:rsidR="00862DA9" w:rsidRPr="00FF0884">
        <w:rPr>
          <w:rFonts w:ascii="Courier New" w:hAnsi="Courier New" w:cs="Courier New"/>
          <w:sz w:val="22"/>
          <w:szCs w:val="22"/>
        </w:rPr>
        <w:t xml:space="preserve">, </w:t>
      </w:r>
      <w:r w:rsidR="00862DA9">
        <w:rPr>
          <w:rFonts w:ascii="Courier New" w:hAnsi="Courier New" w:cs="Courier New"/>
          <w:sz w:val="22"/>
          <w:szCs w:val="22"/>
        </w:rPr>
        <w:t xml:space="preserve">findet hier </w:t>
      </w:r>
      <w:r w:rsidR="008D62A5">
        <w:rPr>
          <w:rFonts w:ascii="Courier New" w:hAnsi="Courier New" w:cs="Courier New"/>
          <w:sz w:val="22"/>
          <w:szCs w:val="22"/>
        </w:rPr>
        <w:t xml:space="preserve">verschiedene Gebetsstationen, eine Spiel-Ecke für Kinder und einen Raum </w:t>
      </w:r>
      <w:r w:rsidR="00862DA9">
        <w:rPr>
          <w:rFonts w:ascii="Courier New" w:hAnsi="Courier New" w:cs="Courier New"/>
          <w:sz w:val="22"/>
          <w:szCs w:val="22"/>
        </w:rPr>
        <w:t>für persönliche Seelsorge</w:t>
      </w:r>
      <w:r w:rsidR="008D62A5">
        <w:rPr>
          <w:rFonts w:ascii="Courier New" w:hAnsi="Courier New" w:cs="Courier New"/>
          <w:sz w:val="22"/>
          <w:szCs w:val="22"/>
        </w:rPr>
        <w:t>.</w:t>
      </w:r>
    </w:p>
    <w:p w14:paraId="06D99B5E" w14:textId="77777777" w:rsidR="00D270F8" w:rsidRDefault="00D270F8" w:rsidP="00D270F8">
      <w:pPr>
        <w:rPr>
          <w:rFonts w:ascii="Courier New" w:hAnsi="Courier New"/>
          <w:sz w:val="22"/>
          <w:szCs w:val="22"/>
        </w:rPr>
      </w:pPr>
    </w:p>
    <w:p w14:paraId="7594DE75" w14:textId="126E3856" w:rsidR="00D270F8" w:rsidRDefault="00267FDE" w:rsidP="00D270F8">
      <w:pPr>
        <w:rPr>
          <w:rFonts w:ascii="Courier New" w:hAnsi="Courier New"/>
          <w:sz w:val="22"/>
          <w:szCs w:val="22"/>
        </w:rPr>
      </w:pPr>
      <w:r>
        <w:rPr>
          <w:rFonts w:ascii="Courier New" w:hAnsi="Courier New"/>
          <w:sz w:val="22"/>
          <w:szCs w:val="22"/>
        </w:rPr>
        <w:t>Das Pop-up-Store Konzept</w:t>
      </w:r>
      <w:r w:rsidR="00642449">
        <w:rPr>
          <w:rFonts w:ascii="Courier New" w:hAnsi="Courier New"/>
          <w:sz w:val="22"/>
          <w:szCs w:val="22"/>
        </w:rPr>
        <w:t xml:space="preserve"> gegen gewerblichen Leerstand </w:t>
      </w:r>
      <w:r>
        <w:rPr>
          <w:rFonts w:ascii="Courier New" w:hAnsi="Courier New"/>
          <w:sz w:val="22"/>
          <w:szCs w:val="22"/>
        </w:rPr>
        <w:t xml:space="preserve">ist </w:t>
      </w:r>
      <w:r w:rsidR="0010323D">
        <w:rPr>
          <w:rFonts w:ascii="Courier New" w:hAnsi="Courier New"/>
          <w:sz w:val="22"/>
          <w:szCs w:val="22"/>
        </w:rPr>
        <w:t>für alle Beteiligten aufgegangen</w:t>
      </w:r>
      <w:r w:rsidR="00642449">
        <w:rPr>
          <w:rFonts w:ascii="Courier New" w:hAnsi="Courier New"/>
          <w:sz w:val="22"/>
          <w:szCs w:val="22"/>
        </w:rPr>
        <w:t xml:space="preserve">. </w:t>
      </w:r>
      <w:r w:rsidR="00D270F8">
        <w:rPr>
          <w:rFonts w:ascii="Courier New" w:hAnsi="Courier New"/>
          <w:sz w:val="22"/>
          <w:szCs w:val="22"/>
        </w:rPr>
        <w:t>„</w:t>
      </w:r>
      <w:r w:rsidR="00642449">
        <w:rPr>
          <w:rFonts w:ascii="Courier New" w:hAnsi="Courier New"/>
          <w:sz w:val="22"/>
          <w:szCs w:val="22"/>
        </w:rPr>
        <w:t>I</w:t>
      </w:r>
      <w:r w:rsidR="00D270F8">
        <w:rPr>
          <w:rFonts w:ascii="Courier New" w:hAnsi="Courier New"/>
          <w:sz w:val="22"/>
          <w:szCs w:val="22"/>
        </w:rPr>
        <w:t xml:space="preserve">ch </w:t>
      </w:r>
      <w:r w:rsidR="00642449">
        <w:rPr>
          <w:rFonts w:ascii="Courier New" w:hAnsi="Courier New"/>
          <w:sz w:val="22"/>
          <w:szCs w:val="22"/>
        </w:rPr>
        <w:t xml:space="preserve">bin </w:t>
      </w:r>
      <w:r w:rsidR="00D270F8">
        <w:rPr>
          <w:rFonts w:ascii="Courier New" w:hAnsi="Courier New"/>
          <w:sz w:val="22"/>
          <w:szCs w:val="22"/>
        </w:rPr>
        <w:t>sehr zufrieden mit dem bisherigen Verlauf der Kampagne. Gestartet sind wir mit fünf leeren Läden in der Bürger. Zwei davon konnten durch die Springflut wieder in eine dauerhafte Vermietung überführt werden, für einen dritten laufen konkrete Verhandlungen. Seit einigen Wochen bieten wir deshalb jetzt auch in der Hafenstraße drei Pop-up-Store-Flächen an, von denen eine bereits für ein halbes Jahr an SALAM Outlet vermietet ist“</w:t>
      </w:r>
      <w:r w:rsidR="004A7ED4">
        <w:rPr>
          <w:rFonts w:ascii="Courier New" w:hAnsi="Courier New"/>
          <w:sz w:val="22"/>
          <w:szCs w:val="22"/>
        </w:rPr>
        <w:t xml:space="preserve">, </w:t>
      </w:r>
      <w:r w:rsidR="008C0EAE">
        <w:rPr>
          <w:rFonts w:ascii="Courier New" w:hAnsi="Courier New"/>
          <w:sz w:val="22"/>
          <w:szCs w:val="22"/>
        </w:rPr>
        <w:t xml:space="preserve">stellt </w:t>
      </w:r>
      <w:proofErr w:type="spellStart"/>
      <w:r w:rsidR="008C0EAE">
        <w:rPr>
          <w:rFonts w:ascii="Courier New" w:hAnsi="Courier New"/>
          <w:sz w:val="22"/>
          <w:szCs w:val="22"/>
        </w:rPr>
        <w:t>Lückehe</w:t>
      </w:r>
      <w:proofErr w:type="spellEnd"/>
      <w:r w:rsidR="008C0EAE">
        <w:rPr>
          <w:rFonts w:ascii="Courier New" w:hAnsi="Courier New"/>
          <w:sz w:val="22"/>
          <w:szCs w:val="22"/>
        </w:rPr>
        <w:t xml:space="preserve"> erfreut fest.</w:t>
      </w:r>
    </w:p>
    <w:p w14:paraId="4767BF97" w14:textId="77777777" w:rsidR="006375C5" w:rsidRDefault="006375C5" w:rsidP="006375C5">
      <w:pPr>
        <w:rPr>
          <w:rFonts w:ascii="Courier New" w:hAnsi="Courier New" w:cs="Courier New"/>
          <w:sz w:val="22"/>
          <w:szCs w:val="22"/>
        </w:rPr>
      </w:pPr>
    </w:p>
    <w:p w14:paraId="10CAF2EF" w14:textId="0F5899BB" w:rsidR="002B2B53" w:rsidRPr="002B2B53" w:rsidRDefault="00D133CE" w:rsidP="006375C5">
      <w:pPr>
        <w:rPr>
          <w:rFonts w:ascii="Courier New" w:hAnsi="Courier New" w:cs="Courier New"/>
          <w:b/>
          <w:sz w:val="22"/>
          <w:szCs w:val="22"/>
        </w:rPr>
      </w:pPr>
      <w:r>
        <w:rPr>
          <w:rFonts w:ascii="Courier New" w:hAnsi="Courier New" w:cs="Courier New"/>
          <w:b/>
          <w:sz w:val="22"/>
          <w:szCs w:val="22"/>
        </w:rPr>
        <w:t>Geschäftsideen mit geringem Risiko testen</w:t>
      </w:r>
    </w:p>
    <w:p w14:paraId="54D674BE" w14:textId="77777777" w:rsidR="002B2B53" w:rsidRDefault="002B2B53" w:rsidP="006375C5">
      <w:pPr>
        <w:rPr>
          <w:rFonts w:ascii="Courier New" w:hAnsi="Courier New" w:cs="Courier New"/>
          <w:sz w:val="22"/>
          <w:szCs w:val="22"/>
        </w:rPr>
      </w:pPr>
    </w:p>
    <w:p w14:paraId="31DA0D29" w14:textId="64E9A410" w:rsidR="00C81F73" w:rsidRPr="002B2B53" w:rsidRDefault="006375C5" w:rsidP="00C81F73">
      <w:pPr>
        <w:rPr>
          <w:rFonts w:ascii="Courier New" w:hAnsi="Courier New" w:cs="Courier New"/>
          <w:sz w:val="22"/>
          <w:szCs w:val="22"/>
        </w:rPr>
      </w:pPr>
      <w:r w:rsidRPr="00C81F73">
        <w:rPr>
          <w:rFonts w:ascii="Courier New" w:hAnsi="Courier New"/>
          <w:sz w:val="22"/>
          <w:szCs w:val="22"/>
        </w:rPr>
        <w:t>Eine kurze Mindestmietdauer ab drei Tagen, günstige Konditionen und ein umfassendes, vor allem virales Marketingpaket</w:t>
      </w:r>
      <w:r w:rsidR="00D133CE">
        <w:rPr>
          <w:rFonts w:ascii="Courier New" w:hAnsi="Courier New"/>
          <w:sz w:val="22"/>
          <w:szCs w:val="22"/>
        </w:rPr>
        <w:t xml:space="preserve"> via </w:t>
      </w:r>
      <w:r w:rsidR="00722B95">
        <w:rPr>
          <w:rFonts w:ascii="Courier New" w:hAnsi="Courier New"/>
          <w:sz w:val="22"/>
          <w:szCs w:val="22"/>
        </w:rPr>
        <w:t xml:space="preserve">Website, </w:t>
      </w:r>
      <w:r w:rsidR="00D133CE">
        <w:rPr>
          <w:rFonts w:ascii="Courier New" w:hAnsi="Courier New"/>
          <w:sz w:val="22"/>
          <w:szCs w:val="22"/>
        </w:rPr>
        <w:t>Facebook &amp; Instagram</w:t>
      </w:r>
      <w:r w:rsidRPr="00C81F73">
        <w:rPr>
          <w:rFonts w:ascii="Courier New" w:hAnsi="Courier New"/>
          <w:sz w:val="22"/>
          <w:szCs w:val="22"/>
        </w:rPr>
        <w:t xml:space="preserve"> regen an, den Pop</w:t>
      </w:r>
      <w:r w:rsidR="00CD7FF2">
        <w:rPr>
          <w:rFonts w:ascii="Courier New" w:hAnsi="Courier New"/>
          <w:sz w:val="22"/>
          <w:szCs w:val="22"/>
        </w:rPr>
        <w:t>-</w:t>
      </w:r>
      <w:r w:rsidRPr="00C81F73">
        <w:rPr>
          <w:rFonts w:ascii="Courier New" w:hAnsi="Courier New"/>
          <w:sz w:val="22"/>
          <w:szCs w:val="22"/>
        </w:rPr>
        <w:t>up</w:t>
      </w:r>
      <w:r w:rsidR="00CD7FF2">
        <w:rPr>
          <w:rFonts w:ascii="Courier New" w:hAnsi="Courier New"/>
          <w:sz w:val="22"/>
          <w:szCs w:val="22"/>
        </w:rPr>
        <w:t xml:space="preserve"> </w:t>
      </w:r>
      <w:r w:rsidRPr="00C81F73">
        <w:rPr>
          <w:rFonts w:ascii="Courier New" w:hAnsi="Courier New"/>
          <w:sz w:val="22"/>
          <w:szCs w:val="22"/>
        </w:rPr>
        <w:t xml:space="preserve">Kiez mit kreativen Ideen zu </w:t>
      </w:r>
      <w:r>
        <w:rPr>
          <w:rFonts w:ascii="Courier New" w:hAnsi="Courier New"/>
          <w:sz w:val="22"/>
          <w:szCs w:val="22"/>
        </w:rPr>
        <w:t>fluten.</w:t>
      </w:r>
      <w:r>
        <w:rPr>
          <w:rFonts w:ascii="Courier New" w:hAnsi="Courier New" w:cs="Courier New"/>
          <w:sz w:val="22"/>
          <w:szCs w:val="22"/>
        </w:rPr>
        <w:t xml:space="preserve"> </w:t>
      </w:r>
      <w:r w:rsidR="003A6D9B">
        <w:rPr>
          <w:rFonts w:ascii="Courier New" w:hAnsi="Courier New"/>
          <w:sz w:val="22"/>
          <w:szCs w:val="22"/>
        </w:rPr>
        <w:t>V</w:t>
      </w:r>
      <w:r w:rsidR="00C81F73" w:rsidRPr="00C81F73">
        <w:rPr>
          <w:rFonts w:ascii="Courier New" w:hAnsi="Courier New"/>
          <w:sz w:val="22"/>
          <w:szCs w:val="22"/>
        </w:rPr>
        <w:t xml:space="preserve">ielfältig und bunt </w:t>
      </w:r>
      <w:r>
        <w:rPr>
          <w:rFonts w:ascii="Courier New" w:hAnsi="Courier New"/>
          <w:sz w:val="22"/>
          <w:szCs w:val="22"/>
        </w:rPr>
        <w:t xml:space="preserve">soll </w:t>
      </w:r>
      <w:r w:rsidR="00C81F73" w:rsidRPr="00C81F73">
        <w:rPr>
          <w:rFonts w:ascii="Courier New" w:hAnsi="Courier New"/>
          <w:sz w:val="22"/>
          <w:szCs w:val="22"/>
        </w:rPr>
        <w:t>es auf dem Pop</w:t>
      </w:r>
      <w:r w:rsidR="00862DA9">
        <w:rPr>
          <w:rFonts w:ascii="Courier New" w:hAnsi="Courier New"/>
          <w:sz w:val="22"/>
          <w:szCs w:val="22"/>
        </w:rPr>
        <w:t>-</w:t>
      </w:r>
      <w:r w:rsidR="00C81F73" w:rsidRPr="00C81F73">
        <w:rPr>
          <w:rFonts w:ascii="Courier New" w:hAnsi="Courier New"/>
          <w:sz w:val="22"/>
          <w:szCs w:val="22"/>
        </w:rPr>
        <w:t>up</w:t>
      </w:r>
      <w:r w:rsidR="00862DA9">
        <w:rPr>
          <w:rFonts w:ascii="Courier New" w:hAnsi="Courier New"/>
          <w:sz w:val="22"/>
          <w:szCs w:val="22"/>
        </w:rPr>
        <w:t xml:space="preserve"> </w:t>
      </w:r>
      <w:r w:rsidR="00C27BE5">
        <w:rPr>
          <w:rFonts w:ascii="Courier New" w:hAnsi="Courier New"/>
          <w:sz w:val="22"/>
          <w:szCs w:val="22"/>
        </w:rPr>
        <w:t>Kiez in der Bürger</w:t>
      </w:r>
      <w:r w:rsidR="00C81F73" w:rsidRPr="00C81F73">
        <w:rPr>
          <w:rFonts w:ascii="Courier New" w:hAnsi="Courier New"/>
          <w:sz w:val="22"/>
          <w:szCs w:val="22"/>
        </w:rPr>
        <w:t xml:space="preserve"> </w:t>
      </w:r>
      <w:r w:rsidR="00F6344C">
        <w:rPr>
          <w:rFonts w:ascii="Courier New" w:hAnsi="Courier New"/>
          <w:sz w:val="22"/>
          <w:szCs w:val="22"/>
        </w:rPr>
        <w:t xml:space="preserve">auch 2018 </w:t>
      </w:r>
      <w:r>
        <w:rPr>
          <w:rFonts w:ascii="Courier New" w:hAnsi="Courier New"/>
          <w:sz w:val="22"/>
          <w:szCs w:val="22"/>
        </w:rPr>
        <w:t>weitergehen</w:t>
      </w:r>
      <w:r w:rsidR="00C81F73" w:rsidRPr="00C81F73">
        <w:rPr>
          <w:rFonts w:ascii="Courier New" w:hAnsi="Courier New"/>
          <w:sz w:val="22"/>
          <w:szCs w:val="22"/>
        </w:rPr>
        <w:t xml:space="preserve">. </w:t>
      </w:r>
      <w:r w:rsidR="002B2B53">
        <w:rPr>
          <w:rFonts w:ascii="Courier New" w:hAnsi="Courier New"/>
          <w:sz w:val="22"/>
          <w:szCs w:val="22"/>
        </w:rPr>
        <w:t>Im</w:t>
      </w:r>
      <w:r w:rsidR="00C81F73" w:rsidRPr="00C81F73">
        <w:rPr>
          <w:rFonts w:ascii="Courier New" w:hAnsi="Courier New"/>
          <w:sz w:val="22"/>
          <w:szCs w:val="22"/>
        </w:rPr>
        <w:t xml:space="preserve"> </w:t>
      </w:r>
      <w:r w:rsidR="002B2B53">
        <w:rPr>
          <w:rFonts w:ascii="Courier New" w:hAnsi="Courier New"/>
          <w:sz w:val="22"/>
          <w:szCs w:val="22"/>
        </w:rPr>
        <w:t>ersten Jahr</w:t>
      </w:r>
      <w:r w:rsidR="00C81F73" w:rsidRPr="00C81F73">
        <w:rPr>
          <w:rFonts w:ascii="Courier New" w:hAnsi="Courier New"/>
          <w:sz w:val="22"/>
          <w:szCs w:val="22"/>
        </w:rPr>
        <w:t xml:space="preserve"> wurde deutlich, dass die Kampagne ein Klima für Neues schafft und dass das Interesse an temporärer Nutzung in Bremerhaven groß ist.</w:t>
      </w:r>
      <w:r w:rsidR="002B2B53">
        <w:rPr>
          <w:rFonts w:ascii="Courier New" w:hAnsi="Courier New" w:cs="Courier New"/>
          <w:sz w:val="22"/>
          <w:szCs w:val="22"/>
        </w:rPr>
        <w:t xml:space="preserve"> Gerhard Eckstein, bei der STÄWOG für Gewerbeimmobilien verantwortlich: „</w:t>
      </w:r>
      <w:r w:rsidR="002B2B53">
        <w:rPr>
          <w:rFonts w:ascii="Courier New" w:hAnsi="Courier New"/>
          <w:sz w:val="22"/>
          <w:szCs w:val="22"/>
        </w:rPr>
        <w:t>Die Gründe, einen Pop</w:t>
      </w:r>
      <w:r w:rsidR="00CD7FF2">
        <w:rPr>
          <w:rFonts w:ascii="Courier New" w:hAnsi="Courier New"/>
          <w:sz w:val="22"/>
          <w:szCs w:val="22"/>
        </w:rPr>
        <w:t>-</w:t>
      </w:r>
      <w:r w:rsidR="002B2B53">
        <w:rPr>
          <w:rFonts w:ascii="Courier New" w:hAnsi="Courier New"/>
          <w:sz w:val="22"/>
          <w:szCs w:val="22"/>
        </w:rPr>
        <w:t>up-</w:t>
      </w:r>
      <w:r w:rsidR="00C81F73" w:rsidRPr="00C81F73">
        <w:rPr>
          <w:rFonts w:ascii="Courier New" w:hAnsi="Courier New"/>
          <w:sz w:val="22"/>
          <w:szCs w:val="22"/>
        </w:rPr>
        <w:t>Store zu eröffnen, sind vielfältig. Eine Hauptmotivation ist</w:t>
      </w:r>
      <w:r w:rsidR="002B2B53">
        <w:rPr>
          <w:rFonts w:ascii="Courier New" w:hAnsi="Courier New"/>
          <w:sz w:val="22"/>
          <w:szCs w:val="22"/>
        </w:rPr>
        <w:t xml:space="preserve"> sicher</w:t>
      </w:r>
      <w:r w:rsidR="00C81F73" w:rsidRPr="00C81F73">
        <w:rPr>
          <w:rFonts w:ascii="Courier New" w:hAnsi="Courier New"/>
          <w:sz w:val="22"/>
          <w:szCs w:val="22"/>
        </w:rPr>
        <w:t>, die eigene Geschäftside</w:t>
      </w:r>
      <w:r w:rsidR="002B2B53">
        <w:rPr>
          <w:rFonts w:ascii="Courier New" w:hAnsi="Courier New"/>
          <w:sz w:val="22"/>
          <w:szCs w:val="22"/>
        </w:rPr>
        <w:t xml:space="preserve">e </w:t>
      </w:r>
      <w:r w:rsidR="00722B95">
        <w:rPr>
          <w:rFonts w:ascii="Courier New" w:hAnsi="Courier New"/>
          <w:sz w:val="22"/>
          <w:szCs w:val="22"/>
        </w:rPr>
        <w:t xml:space="preserve">einfach mal </w:t>
      </w:r>
      <w:r w:rsidR="002B2B53">
        <w:rPr>
          <w:rFonts w:ascii="Courier New" w:hAnsi="Courier New"/>
          <w:sz w:val="22"/>
          <w:szCs w:val="22"/>
        </w:rPr>
        <w:t>mit geringem Risiko zu testen.“</w:t>
      </w:r>
      <w:r w:rsidR="00C81F73" w:rsidRPr="00C81F73">
        <w:rPr>
          <w:rFonts w:ascii="Courier New" w:hAnsi="Courier New"/>
          <w:sz w:val="22"/>
          <w:szCs w:val="22"/>
        </w:rPr>
        <w:t xml:space="preserve"> </w:t>
      </w:r>
    </w:p>
    <w:p w14:paraId="5ACBF500" w14:textId="77777777" w:rsidR="00C81F73" w:rsidRPr="00C81F73" w:rsidRDefault="00C81F73" w:rsidP="00C81F73">
      <w:pPr>
        <w:rPr>
          <w:rFonts w:ascii="Courier New" w:hAnsi="Courier New"/>
          <w:sz w:val="22"/>
          <w:szCs w:val="22"/>
        </w:rPr>
      </w:pPr>
    </w:p>
    <w:p w14:paraId="5A03D26A"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Vernetzung als Erfolgsrezept</w:t>
      </w:r>
    </w:p>
    <w:p w14:paraId="5FAC03F3" w14:textId="77777777" w:rsidR="00C81F73" w:rsidRPr="00606F95" w:rsidRDefault="00C81F73" w:rsidP="00C81F73">
      <w:pPr>
        <w:rPr>
          <w:rFonts w:ascii="Courier New" w:hAnsi="Courier New"/>
          <w:b/>
          <w:sz w:val="22"/>
          <w:szCs w:val="22"/>
        </w:rPr>
      </w:pPr>
    </w:p>
    <w:p w14:paraId="65205A24" w14:textId="77777777" w:rsidR="00C81F73" w:rsidRPr="00C81F73" w:rsidRDefault="00C81F73" w:rsidP="00C81F73">
      <w:pPr>
        <w:rPr>
          <w:rFonts w:ascii="Courier New" w:hAnsi="Courier New"/>
          <w:sz w:val="22"/>
          <w:szCs w:val="22"/>
        </w:rPr>
      </w:pPr>
      <w:r w:rsidRPr="00C81F73">
        <w:rPr>
          <w:rFonts w:ascii="Courier New" w:hAnsi="Courier New"/>
          <w:sz w:val="22"/>
          <w:szCs w:val="22"/>
        </w:rPr>
        <w:t>Konzipiert und umgesetzt wird die Kampagne im Auftrag der STÄWOG von der Initiative „</w:t>
      </w:r>
      <w:proofErr w:type="spellStart"/>
      <w:r w:rsidRPr="00C81F73">
        <w:rPr>
          <w:rFonts w:ascii="Courier New" w:hAnsi="Courier New"/>
          <w:sz w:val="22"/>
          <w:szCs w:val="22"/>
        </w:rPr>
        <w:t>handelshaven</w:t>
      </w:r>
      <w:proofErr w:type="spellEnd"/>
      <w:r w:rsidRPr="00C81F73">
        <w:rPr>
          <w:rFonts w:ascii="Courier New" w:hAnsi="Courier New"/>
          <w:sz w:val="22"/>
          <w:szCs w:val="22"/>
        </w:rPr>
        <w:t xml:space="preserve"> - zentrale für kreatives verkaufen", die freitags von 12 bis 16 Uhr in der Bürgermeister-Smidt-Straße 126 anzutreffen ist. Hier laufen die Fäden der Kampagne „Springflut Bremerhaven" zusammen, werden neue Strategien für Facebook &amp; Co. ausgebrütet. Interessierte Unternehmer, Kreative und Gründer können sich inspirieren, austauschen und beraten lassen. </w:t>
      </w:r>
    </w:p>
    <w:p w14:paraId="6DD8608C" w14:textId="77777777" w:rsidR="00C81F73" w:rsidRPr="00C81F73" w:rsidRDefault="00C81F73" w:rsidP="00C81F73">
      <w:pPr>
        <w:rPr>
          <w:rFonts w:ascii="Courier New" w:hAnsi="Courier New"/>
          <w:sz w:val="22"/>
          <w:szCs w:val="22"/>
        </w:rPr>
      </w:pPr>
    </w:p>
    <w:p w14:paraId="54924BE8" w14:textId="4D6DFF22" w:rsidR="00C81F73" w:rsidRPr="00C81F73" w:rsidRDefault="00C81F73" w:rsidP="00C81F73">
      <w:pPr>
        <w:rPr>
          <w:rFonts w:ascii="Courier New" w:hAnsi="Courier New"/>
          <w:sz w:val="22"/>
          <w:szCs w:val="22"/>
        </w:rPr>
      </w:pPr>
      <w:r w:rsidRPr="00C81F73">
        <w:rPr>
          <w:rFonts w:ascii="Courier New" w:hAnsi="Courier New"/>
          <w:sz w:val="22"/>
          <w:szCs w:val="22"/>
        </w:rPr>
        <w:t>Wer wagt den Sprung, möchte mehr erfahren oder sich über das Angebot i</w:t>
      </w:r>
      <w:r w:rsidR="006375C5">
        <w:rPr>
          <w:rFonts w:ascii="Courier New" w:hAnsi="Courier New"/>
          <w:sz w:val="22"/>
          <w:szCs w:val="22"/>
        </w:rPr>
        <w:t>n den aktuell geöffneten Pop</w:t>
      </w:r>
      <w:r w:rsidR="00CD7FF2">
        <w:rPr>
          <w:rFonts w:ascii="Courier New" w:hAnsi="Courier New"/>
          <w:sz w:val="22"/>
          <w:szCs w:val="22"/>
        </w:rPr>
        <w:t>-</w:t>
      </w:r>
      <w:r w:rsidR="006375C5">
        <w:rPr>
          <w:rFonts w:ascii="Courier New" w:hAnsi="Courier New"/>
          <w:sz w:val="22"/>
          <w:szCs w:val="22"/>
        </w:rPr>
        <w:t>up-</w:t>
      </w:r>
      <w:r w:rsidRPr="00C81F73">
        <w:rPr>
          <w:rFonts w:ascii="Courier New" w:hAnsi="Courier New"/>
          <w:sz w:val="22"/>
          <w:szCs w:val="22"/>
        </w:rPr>
        <w:t xml:space="preserve">Stores informieren? </w:t>
      </w:r>
      <w:r w:rsidRPr="003C1DF6">
        <w:rPr>
          <w:rFonts w:ascii="Courier New" w:hAnsi="Courier New"/>
          <w:b/>
          <w:sz w:val="22"/>
          <w:szCs w:val="22"/>
        </w:rPr>
        <w:t>www.springflut-bremerhaven.de</w:t>
      </w:r>
    </w:p>
    <w:p w14:paraId="0B76F4A7" w14:textId="77777777" w:rsidR="00C81F73" w:rsidRDefault="00C81F73" w:rsidP="00C81F73">
      <w:pPr>
        <w:rPr>
          <w:rFonts w:ascii="Courier New" w:hAnsi="Courier New"/>
          <w:sz w:val="22"/>
          <w:szCs w:val="22"/>
        </w:rPr>
      </w:pPr>
    </w:p>
    <w:p w14:paraId="51F9939D" w14:textId="77777777" w:rsidR="00BC4064" w:rsidRPr="00C81F73" w:rsidRDefault="00BC4064" w:rsidP="00C81F73">
      <w:pPr>
        <w:rPr>
          <w:rFonts w:ascii="Courier New" w:hAnsi="Courier New"/>
          <w:sz w:val="22"/>
          <w:szCs w:val="22"/>
        </w:rPr>
      </w:pPr>
    </w:p>
    <w:p w14:paraId="6D945753"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Für Presseanfragen wenden Sie sich bitte an:</w:t>
      </w:r>
    </w:p>
    <w:p w14:paraId="6EE6EEE1" w14:textId="77777777" w:rsidR="00C81F73" w:rsidRPr="00C81F73" w:rsidRDefault="00C81F73" w:rsidP="00C81F73">
      <w:pPr>
        <w:rPr>
          <w:rFonts w:ascii="Courier New" w:hAnsi="Courier New"/>
          <w:sz w:val="22"/>
          <w:szCs w:val="22"/>
        </w:rPr>
      </w:pPr>
    </w:p>
    <w:p w14:paraId="2C6724F3" w14:textId="77777777" w:rsidR="00C81F73" w:rsidRPr="00C81F73" w:rsidRDefault="00C81F73" w:rsidP="00C81F73">
      <w:pPr>
        <w:rPr>
          <w:rFonts w:ascii="Courier New" w:hAnsi="Courier New"/>
          <w:sz w:val="22"/>
          <w:szCs w:val="22"/>
        </w:rPr>
      </w:pPr>
      <w:r w:rsidRPr="00C81F73">
        <w:rPr>
          <w:rFonts w:ascii="Courier New" w:hAnsi="Courier New"/>
          <w:sz w:val="22"/>
          <w:szCs w:val="22"/>
        </w:rPr>
        <w:t>Sieghard Lückehe</w:t>
      </w:r>
    </w:p>
    <w:p w14:paraId="0C0157D2" w14:textId="77777777" w:rsidR="00C81F73" w:rsidRPr="00C81F73" w:rsidRDefault="00C81F73" w:rsidP="00C81F73">
      <w:pPr>
        <w:rPr>
          <w:rFonts w:ascii="Courier New" w:hAnsi="Courier New"/>
          <w:sz w:val="22"/>
          <w:szCs w:val="22"/>
        </w:rPr>
      </w:pPr>
      <w:r w:rsidRPr="00C81F73">
        <w:rPr>
          <w:rFonts w:ascii="Courier New" w:hAnsi="Courier New"/>
          <w:sz w:val="22"/>
          <w:szCs w:val="22"/>
        </w:rPr>
        <w:t>Städtische Wohnungsgesellschaft</w:t>
      </w:r>
    </w:p>
    <w:p w14:paraId="2A92C917" w14:textId="77777777" w:rsidR="00C81F73" w:rsidRPr="00C81F73" w:rsidRDefault="00C81F73" w:rsidP="00C81F73">
      <w:pPr>
        <w:rPr>
          <w:rFonts w:ascii="Courier New" w:hAnsi="Courier New"/>
          <w:sz w:val="22"/>
          <w:szCs w:val="22"/>
        </w:rPr>
      </w:pPr>
      <w:r w:rsidRPr="00C81F73">
        <w:rPr>
          <w:rFonts w:ascii="Courier New" w:hAnsi="Courier New"/>
          <w:sz w:val="22"/>
          <w:szCs w:val="22"/>
        </w:rPr>
        <w:t>Bremerhaven mbH</w:t>
      </w:r>
    </w:p>
    <w:p w14:paraId="5C393ADD" w14:textId="7E497E67" w:rsidR="00C81F73" w:rsidRPr="00C81F73" w:rsidRDefault="00F8180D" w:rsidP="00C81F73">
      <w:pPr>
        <w:rPr>
          <w:rFonts w:ascii="Courier New" w:hAnsi="Courier New"/>
          <w:sz w:val="22"/>
          <w:szCs w:val="22"/>
        </w:rPr>
      </w:pPr>
      <w:r>
        <w:rPr>
          <w:rFonts w:ascii="Courier New" w:hAnsi="Courier New"/>
          <w:sz w:val="22"/>
          <w:szCs w:val="22"/>
        </w:rPr>
        <w:t xml:space="preserve">Tel.  0471-9451 </w:t>
      </w:r>
      <w:r w:rsidR="00C81F73" w:rsidRPr="00C81F73">
        <w:rPr>
          <w:rFonts w:ascii="Courier New" w:hAnsi="Courier New"/>
          <w:sz w:val="22"/>
          <w:szCs w:val="22"/>
        </w:rPr>
        <w:t>111 / E-Mail: sieghard.lueckehe@staewog.de</w:t>
      </w:r>
    </w:p>
    <w:p w14:paraId="1A942361" w14:textId="77777777" w:rsidR="00C81F73" w:rsidRPr="00C81F73" w:rsidRDefault="00C81F73" w:rsidP="00C81F73">
      <w:pPr>
        <w:rPr>
          <w:rFonts w:ascii="Courier New" w:hAnsi="Courier New"/>
          <w:sz w:val="22"/>
          <w:szCs w:val="22"/>
        </w:rPr>
      </w:pPr>
    </w:p>
    <w:p w14:paraId="401DF3B7"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 xml:space="preserve">Kontaktdaten für interessierte Pop </w:t>
      </w:r>
      <w:proofErr w:type="spellStart"/>
      <w:r w:rsidRPr="00606F95">
        <w:rPr>
          <w:rFonts w:ascii="Courier New" w:hAnsi="Courier New"/>
          <w:b/>
          <w:sz w:val="22"/>
          <w:szCs w:val="22"/>
        </w:rPr>
        <w:t>up</w:t>
      </w:r>
      <w:proofErr w:type="spellEnd"/>
      <w:r w:rsidRPr="00606F95">
        <w:rPr>
          <w:rFonts w:ascii="Courier New" w:hAnsi="Courier New"/>
          <w:b/>
          <w:sz w:val="22"/>
          <w:szCs w:val="22"/>
        </w:rPr>
        <w:t xml:space="preserve"> Store-Nutzer in spe:</w:t>
      </w:r>
    </w:p>
    <w:p w14:paraId="581B8527" w14:textId="77777777" w:rsidR="00C81F73" w:rsidRPr="00C81F73" w:rsidRDefault="00C81F73" w:rsidP="00C81F73">
      <w:pPr>
        <w:rPr>
          <w:rFonts w:ascii="Courier New" w:hAnsi="Courier New"/>
          <w:sz w:val="22"/>
          <w:szCs w:val="22"/>
        </w:rPr>
      </w:pPr>
    </w:p>
    <w:p w14:paraId="32D0028F" w14:textId="443C61FD" w:rsidR="00C81F73" w:rsidRPr="00C81F73" w:rsidRDefault="002B2B53" w:rsidP="00C81F73">
      <w:pPr>
        <w:rPr>
          <w:rFonts w:ascii="Courier New" w:hAnsi="Courier New"/>
          <w:sz w:val="22"/>
          <w:szCs w:val="22"/>
        </w:rPr>
      </w:pPr>
      <w:r>
        <w:rPr>
          <w:rFonts w:ascii="Courier New" w:hAnsi="Courier New"/>
          <w:sz w:val="22"/>
          <w:szCs w:val="22"/>
        </w:rPr>
        <w:t>Anne Claire Bunte</w:t>
      </w:r>
      <w:r w:rsidR="008D62A5">
        <w:rPr>
          <w:rFonts w:ascii="Courier New" w:hAnsi="Courier New"/>
          <w:sz w:val="22"/>
          <w:szCs w:val="22"/>
        </w:rPr>
        <w:t xml:space="preserve"> </w:t>
      </w:r>
      <w:r>
        <w:rPr>
          <w:rFonts w:ascii="Courier New" w:hAnsi="Courier New"/>
          <w:sz w:val="22"/>
          <w:szCs w:val="22"/>
        </w:rPr>
        <w:t>/</w:t>
      </w:r>
      <w:r w:rsidR="008D62A5">
        <w:rPr>
          <w:rFonts w:ascii="Courier New" w:hAnsi="Courier New"/>
          <w:sz w:val="22"/>
          <w:szCs w:val="22"/>
        </w:rPr>
        <w:t xml:space="preserve"> </w:t>
      </w:r>
      <w:r>
        <w:rPr>
          <w:rFonts w:ascii="Courier New" w:hAnsi="Courier New"/>
          <w:sz w:val="22"/>
          <w:szCs w:val="22"/>
        </w:rPr>
        <w:t>bigbenreklamebureau gmbh</w:t>
      </w:r>
    </w:p>
    <w:p w14:paraId="70FEF62C" w14:textId="77777777" w:rsidR="00C81F73" w:rsidRPr="00C81F73" w:rsidRDefault="00C81F73" w:rsidP="00C81F73">
      <w:pPr>
        <w:rPr>
          <w:rFonts w:ascii="Courier New" w:hAnsi="Courier New"/>
          <w:sz w:val="22"/>
          <w:szCs w:val="22"/>
        </w:rPr>
      </w:pPr>
      <w:r w:rsidRPr="00C81F73">
        <w:rPr>
          <w:rFonts w:ascii="Courier New" w:hAnsi="Courier New"/>
          <w:sz w:val="22"/>
          <w:szCs w:val="22"/>
        </w:rPr>
        <w:t>Kampagnenbüro "Springflut Bremerhaven"</w:t>
      </w:r>
    </w:p>
    <w:p w14:paraId="08D911F4" w14:textId="02B40AE4" w:rsidR="00542378" w:rsidRPr="00C81F73" w:rsidRDefault="00F8180D" w:rsidP="007D2D77">
      <w:pPr>
        <w:rPr>
          <w:rFonts w:ascii="Courier New" w:hAnsi="Courier New"/>
          <w:sz w:val="22"/>
          <w:szCs w:val="22"/>
        </w:rPr>
      </w:pPr>
      <w:r>
        <w:rPr>
          <w:rFonts w:ascii="Courier New" w:hAnsi="Courier New"/>
          <w:sz w:val="22"/>
          <w:szCs w:val="22"/>
        </w:rPr>
        <w:t>Tel. 0471-982182</w:t>
      </w:r>
      <w:r w:rsidR="00BC4064">
        <w:rPr>
          <w:rFonts w:ascii="Courier New" w:hAnsi="Courier New"/>
          <w:sz w:val="22"/>
          <w:szCs w:val="22"/>
        </w:rPr>
        <w:t>08</w:t>
      </w:r>
      <w:r w:rsidR="00C81F73" w:rsidRPr="00C81F73">
        <w:rPr>
          <w:rFonts w:ascii="Courier New" w:hAnsi="Courier New"/>
          <w:sz w:val="22"/>
          <w:szCs w:val="22"/>
        </w:rPr>
        <w:t xml:space="preserve"> / E-Mail:</w:t>
      </w:r>
      <w:r w:rsidR="00606F95">
        <w:rPr>
          <w:rFonts w:ascii="Courier New" w:hAnsi="Courier New"/>
          <w:sz w:val="22"/>
          <w:szCs w:val="22"/>
        </w:rPr>
        <w:t xml:space="preserve"> info@springflut-bremerhaven.de</w:t>
      </w:r>
    </w:p>
    <w:sectPr w:rsidR="00542378" w:rsidRPr="00C81F73" w:rsidSect="00B10449">
      <w:footerReference w:type="even" r:id="rId8"/>
      <w:footerReference w:type="default" r:id="rId9"/>
      <w:footerReference w:type="first" r:id="rId10"/>
      <w:pgSz w:w="11905" w:h="16837"/>
      <w:pgMar w:top="2198" w:right="992" w:bottom="2126" w:left="992" w:header="255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28566" w14:textId="77777777" w:rsidR="00267FDE" w:rsidRDefault="00267FDE" w:rsidP="003E1695">
      <w:r>
        <w:separator/>
      </w:r>
    </w:p>
  </w:endnote>
  <w:endnote w:type="continuationSeparator" w:id="0">
    <w:p w14:paraId="36EC7CF5" w14:textId="77777777" w:rsidR="00267FDE" w:rsidRDefault="00267FDE" w:rsidP="003E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ConBQ-47Light">
    <w:altName w:val="Times New Roman"/>
    <w:charset w:val="00"/>
    <w:family w:val="auto"/>
    <w:pitch w:val="variable"/>
    <w:sig w:usb0="03000000"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Futura Bk BT">
    <w:altName w:val="Times New Roman"/>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MdCn BT">
    <w:altName w:val="Times New Roman"/>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NewPSMT">
    <w:altName w:val="Courier New"/>
    <w:panose1 w:val="00000000000000000000"/>
    <w:charset w:val="00"/>
    <w:family w:val="auto"/>
    <w:notTrueType/>
    <w:pitch w:val="default"/>
    <w:sig w:usb0="00000003" w:usb1="00000000" w:usb2="00000000" w:usb3="00000000" w:csb0="00000001" w:csb1="00000000"/>
  </w:font>
  <w:font w:name="DTLArgoST">
    <w:altName w:val="Courier New"/>
    <w:charset w:val="00"/>
    <w:family w:val="auto"/>
    <w:pitch w:val="variable"/>
    <w:sig w:usb0="00000003" w:usb1="00000000" w:usb2="00000000" w:usb3="00000000" w:csb0="00000001" w:csb1="00000000"/>
  </w:font>
  <w:font w:name="CourierNewPS-BoldMT">
    <w:altName w:val="Courier New Bold"/>
    <w:panose1 w:val="00000000000000000000"/>
    <w:charset w:val="00"/>
    <w:family w:val="auto"/>
    <w:notTrueType/>
    <w:pitch w:val="default"/>
    <w:sig w:usb0="00000003" w:usb1="00000000" w:usb2="00000000" w:usb3="00000000" w:csb0="00000001" w:csb1="00000000"/>
  </w:font>
  <w:font w:name="UniversBQ-55Regular">
    <w:altName w:val="Courier New"/>
    <w:charset w:val="00"/>
    <w:family w:val="auto"/>
    <w:pitch w:val="variable"/>
    <w:sig w:usb0="00000003" w:usb1="00000000" w:usb2="00000000" w:usb3="00000000" w:csb0="00000001" w:csb1="00000000"/>
  </w:font>
  <w:font w:name="UniversConBQ-57Regular">
    <w:charset w:val="00"/>
    <w:family w:val="auto"/>
    <w:pitch w:val="variable"/>
    <w:sig w:usb0="00000003" w:usb1="00000000" w:usb2="00000000" w:usb3="00000000" w:csb0="00000001" w:csb1="00000000"/>
  </w:font>
  <w:font w:name="UniversConBQ-67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B84C" w14:textId="77777777" w:rsidR="00267FDE" w:rsidRDefault="00267FDE" w:rsidP="002C5E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BD6CE1" w14:textId="77777777" w:rsidR="00267FDE" w:rsidRDefault="00267FDE" w:rsidP="003E169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3E1C" w14:textId="77777777" w:rsidR="00267FDE" w:rsidRPr="00357EEA" w:rsidRDefault="00267FDE" w:rsidP="003E1695">
    <w:pPr>
      <w:pStyle w:val="Fuzeile"/>
      <w:tabs>
        <w:tab w:val="clear" w:pos="4536"/>
        <w:tab w:val="left" w:pos="1843"/>
        <w:tab w:val="left" w:pos="3969"/>
        <w:tab w:val="left" w:pos="7371"/>
      </w:tabs>
      <w:ind w:right="-573"/>
      <w:rPr>
        <w:rFonts w:ascii="DTLArgoST" w:hAnsi="DTLArgoST" w:cs="Arial"/>
        <w:b/>
        <w:sz w:val="87"/>
        <w:szCs w:val="87"/>
      </w:rPr>
    </w:pPr>
    <w:r w:rsidRPr="00357EEA">
      <w:rPr>
        <w:rFonts w:ascii="CourierNewPSMT" w:hAnsi="CourierNewPSMT" w:cs="CourierNewPSMT"/>
        <w:color w:val="AAA096"/>
        <w:sz w:val="87"/>
        <w:szCs w:val="87"/>
      </w:rPr>
      <w:t>bigben</w:t>
    </w:r>
    <w:r w:rsidRPr="00357EEA">
      <w:rPr>
        <w:rFonts w:ascii="CourierNewPS-BoldMT" w:hAnsi="CourierNewPS-BoldMT" w:cs="CourierNewPS-BoldMT"/>
        <w:color w:val="AAA096"/>
        <w:sz w:val="87"/>
        <w:szCs w:val="87"/>
      </w:rPr>
      <w:t>reklamebureau</w:t>
    </w:r>
  </w:p>
  <w:p w14:paraId="743B9023" w14:textId="77777777" w:rsidR="00267FDE" w:rsidRPr="003874CA" w:rsidRDefault="00267FDE" w:rsidP="003E1695">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Bigbenreklamebureau GmbH // An der Surheide 29 // 28870 Fischerhude, Germany // T. +49 (0) 4293 890 89 0 // F. +49 (0) 4293 890 89 29 // info@bb-rb.de</w:t>
    </w:r>
  </w:p>
  <w:p w14:paraId="7C40C120" w14:textId="44534202" w:rsidR="00267FDE" w:rsidRPr="003E1695" w:rsidRDefault="00267FDE" w:rsidP="003E1695">
    <w:pPr>
      <w:ind w:right="-1"/>
      <w:jc w:val="both"/>
      <w:rPr>
        <w:rFonts w:ascii="UniversConBQ-57Regular" w:hAnsi="UniversConBQ-57Regular" w:cs="UniversBQ-55Regular"/>
        <w:color w:val="AAA096"/>
        <w:sz w:val="19"/>
        <w:szCs w:val="19"/>
      </w:rPr>
    </w:pPr>
    <w:r>
      <w:rPr>
        <w:rFonts w:ascii="UniversConBQ-47Light" w:hAnsi="UniversConBQ-47Light" w:cs="UniversBQ-55Regular"/>
        <w:color w:val="AAA096"/>
        <w:sz w:val="19"/>
        <w:szCs w:val="19"/>
      </w:rPr>
      <w:t xml:space="preserve">Bigbenreklamebureau Büro Bremerhaven  // </w:t>
    </w:r>
    <w:r w:rsidRPr="003E1695">
      <w:rPr>
        <w:rFonts w:ascii="UniversConBQ-47Light" w:hAnsi="UniversConBQ-47Light" w:cs="UniversBQ-55Regular"/>
        <w:color w:val="AAA096"/>
        <w:sz w:val="19"/>
        <w:szCs w:val="19"/>
      </w:rPr>
      <w:t xml:space="preserve"> Burgstraße 2</w:t>
    </w:r>
    <w:r>
      <w:rPr>
        <w:rFonts w:ascii="UniversConBQ-47Light" w:hAnsi="UniversConBQ-47Light" w:cs="UniversBQ-55Regular"/>
        <w:color w:val="AAA096"/>
        <w:sz w:val="19"/>
        <w:szCs w:val="19"/>
      </w:rPr>
      <w:t xml:space="preserve">  //  27580 Bremerhaven </w:t>
    </w:r>
    <w:proofErr w:type="spellStart"/>
    <w:r>
      <w:rPr>
        <w:rFonts w:ascii="UniversConBQ-47Light" w:hAnsi="UniversConBQ-47Light" w:cs="UniversBQ-55Regular"/>
        <w:color w:val="AAA096"/>
        <w:sz w:val="19"/>
        <w:szCs w:val="19"/>
      </w:rPr>
      <w:t>Weddewarden</w:t>
    </w:r>
    <w:proofErr w:type="spellEnd"/>
    <w:r>
      <w:rPr>
        <w:rFonts w:ascii="UniversConBQ-47Light" w:hAnsi="UniversConBQ-47Light" w:cs="UniversBQ-55Regular"/>
        <w:color w:val="AAA096"/>
        <w:sz w:val="19"/>
        <w:szCs w:val="19"/>
      </w:rPr>
      <w:t xml:space="preserve">  // </w:t>
    </w:r>
    <w:r w:rsidRPr="003E1695">
      <w:rPr>
        <w:rFonts w:ascii="UniversConBQ-47Light" w:hAnsi="UniversConBQ-47Light" w:cs="UniversBQ-55Regular"/>
        <w:color w:val="AAA096"/>
        <w:sz w:val="19"/>
        <w:szCs w:val="19"/>
      </w:rPr>
      <w:t xml:space="preserve"> 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982 182 08</w:t>
    </w:r>
    <w:r>
      <w:rPr>
        <w:rFonts w:ascii="UniversConBQ-47Light" w:hAnsi="UniversConBQ-47Light" w:cs="UniversBQ-55Regular"/>
        <w:color w:val="AAA096"/>
        <w:sz w:val="19"/>
        <w:szCs w:val="19"/>
      </w:rPr>
      <w:t xml:space="preserve">  //  </w:t>
    </w:r>
    <w:r w:rsidRPr="003E1695">
      <w:rPr>
        <w:rFonts w:ascii="UniversConBQ-47Light" w:hAnsi="UniversConBQ-47Light" w:cs="UniversBQ-55Regular"/>
        <w:color w:val="AAA096"/>
        <w:sz w:val="19"/>
        <w:szCs w:val="19"/>
      </w:rPr>
      <w:t>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 xml:space="preserve">982 182 </w:t>
    </w:r>
    <w:r>
      <w:rPr>
        <w:rFonts w:ascii="UniversConBQ-47Light" w:hAnsi="UniversConBQ-47Light" w:cs="UniversBQ-55Regular"/>
        <w:color w:val="AAA096"/>
        <w:sz w:val="19"/>
        <w:szCs w:val="19"/>
      </w:rPr>
      <w:t>09</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Haye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AG Walsrode  HRB 12 12 68</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Pr="003874CA">
      <w:rPr>
        <w:rFonts w:ascii="UniversConBQ-67Bold" w:hAnsi="UniversConBQ-67Bold" w:cs="UniversBQ-55Regular"/>
        <w:color w:val="AAA096"/>
        <w:sz w:val="19"/>
        <w:szCs w:val="19"/>
      </w:rPr>
      <w:t>www.bb-rb.de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05FE" w14:textId="77777777" w:rsidR="00267FDE" w:rsidRPr="00357EEA" w:rsidRDefault="00267FDE" w:rsidP="00DB6279">
    <w:pPr>
      <w:pStyle w:val="Fuzeile"/>
      <w:tabs>
        <w:tab w:val="clear" w:pos="4536"/>
        <w:tab w:val="left" w:pos="1843"/>
        <w:tab w:val="left" w:pos="3969"/>
        <w:tab w:val="left" w:pos="7371"/>
      </w:tabs>
      <w:ind w:right="-573"/>
      <w:rPr>
        <w:rFonts w:ascii="DTLArgoST" w:hAnsi="DTLArgoST" w:cs="Arial"/>
        <w:b/>
        <w:sz w:val="87"/>
        <w:szCs w:val="87"/>
      </w:rPr>
    </w:pPr>
    <w:r w:rsidRPr="00622B5A">
      <w:rPr>
        <w:rFonts w:ascii="Courier New" w:hAnsi="Courier New" w:cs="Courier New"/>
        <w:color w:val="AAA096"/>
        <w:sz w:val="87"/>
        <w:szCs w:val="87"/>
      </w:rPr>
      <w:t>bigben</w:t>
    </w:r>
    <w:r w:rsidRPr="00622B5A">
      <w:rPr>
        <w:rFonts w:ascii="Courier New" w:hAnsi="Courier New" w:cs="Courier New"/>
        <w:b/>
        <w:color w:val="AAA096"/>
        <w:sz w:val="87"/>
        <w:szCs w:val="87"/>
      </w:rPr>
      <w:t>reklamebureau</w:t>
    </w:r>
  </w:p>
  <w:p w14:paraId="35079BB8" w14:textId="77777777" w:rsidR="00267FDE" w:rsidRPr="003874CA" w:rsidRDefault="00267FDE" w:rsidP="00DB6279">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Bigbenreklamebureau GmbH // An der Surheide 29 // 28870 Fischerhude, Germany // T. +49 (0) 4293 890 89 0 // F. +49 (0) 4293 890 89 29 // info@bb-rb.de</w:t>
    </w:r>
  </w:p>
  <w:p w14:paraId="384206EC" w14:textId="1A8901AE" w:rsidR="00267FDE" w:rsidRDefault="00267FDE" w:rsidP="00DB6279">
    <w:pPr>
      <w:pStyle w:val="Fuzeile"/>
    </w:pPr>
    <w:r>
      <w:rPr>
        <w:rFonts w:ascii="UniversConBQ-47Light" w:hAnsi="UniversConBQ-47Light" w:cs="UniversBQ-55Regular"/>
        <w:color w:val="AAA096"/>
        <w:sz w:val="19"/>
        <w:szCs w:val="19"/>
      </w:rPr>
      <w:t xml:space="preserve">Bigbenreklamebureau Büro Bremerhaven  // </w:t>
    </w:r>
    <w:r w:rsidRPr="003E1695">
      <w:rPr>
        <w:rFonts w:ascii="UniversConBQ-47Light" w:hAnsi="UniversConBQ-47Light" w:cs="UniversBQ-55Regular"/>
        <w:color w:val="AAA096"/>
        <w:sz w:val="19"/>
        <w:szCs w:val="19"/>
      </w:rPr>
      <w:t xml:space="preserve"> Burgstraße 2</w:t>
    </w:r>
    <w:r>
      <w:rPr>
        <w:rFonts w:ascii="UniversConBQ-47Light" w:hAnsi="UniversConBQ-47Light" w:cs="UniversBQ-55Regular"/>
        <w:color w:val="AAA096"/>
        <w:sz w:val="19"/>
        <w:szCs w:val="19"/>
      </w:rPr>
      <w:t xml:space="preserve">  //  27580 Bremerhaven </w:t>
    </w:r>
    <w:proofErr w:type="spellStart"/>
    <w:r>
      <w:rPr>
        <w:rFonts w:ascii="UniversConBQ-47Light" w:hAnsi="UniversConBQ-47Light" w:cs="UniversBQ-55Regular"/>
        <w:color w:val="AAA096"/>
        <w:sz w:val="19"/>
        <w:szCs w:val="19"/>
      </w:rPr>
      <w:t>Weddewarden</w:t>
    </w:r>
    <w:proofErr w:type="spellEnd"/>
    <w:r>
      <w:rPr>
        <w:rFonts w:ascii="UniversConBQ-47Light" w:hAnsi="UniversConBQ-47Light" w:cs="UniversBQ-55Regular"/>
        <w:color w:val="AAA096"/>
        <w:sz w:val="19"/>
        <w:szCs w:val="19"/>
      </w:rPr>
      <w:t xml:space="preserve">  // </w:t>
    </w:r>
    <w:r w:rsidRPr="003E1695">
      <w:rPr>
        <w:rFonts w:ascii="UniversConBQ-47Light" w:hAnsi="UniversConBQ-47Light" w:cs="UniversBQ-55Regular"/>
        <w:color w:val="AAA096"/>
        <w:sz w:val="19"/>
        <w:szCs w:val="19"/>
      </w:rPr>
      <w:t xml:space="preserve"> 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982 182 08</w:t>
    </w:r>
    <w:r>
      <w:rPr>
        <w:rFonts w:ascii="UniversConBQ-47Light" w:hAnsi="UniversConBQ-47Light" w:cs="UniversBQ-55Regular"/>
        <w:color w:val="AAA096"/>
        <w:sz w:val="19"/>
        <w:szCs w:val="19"/>
      </w:rPr>
      <w:t xml:space="preserve">  //  </w:t>
    </w:r>
    <w:r w:rsidRPr="003E1695">
      <w:rPr>
        <w:rFonts w:ascii="UniversConBQ-47Light" w:hAnsi="UniversConBQ-47Light" w:cs="UniversBQ-55Regular"/>
        <w:color w:val="AAA096"/>
        <w:sz w:val="19"/>
        <w:szCs w:val="19"/>
      </w:rPr>
      <w:t>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 xml:space="preserve">982 182 </w:t>
    </w:r>
    <w:r>
      <w:rPr>
        <w:rFonts w:ascii="UniversConBQ-47Light" w:hAnsi="UniversConBQ-47Light" w:cs="UniversBQ-55Regular"/>
        <w:color w:val="AAA096"/>
        <w:sz w:val="19"/>
        <w:szCs w:val="19"/>
      </w:rPr>
      <w:t>09</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Haye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AG Walsrode  HRB 12 12 68</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w:t>
    </w:r>
    <w:proofErr w:type="spellStart"/>
    <w:r w:rsidRPr="003874CA">
      <w:rPr>
        <w:rFonts w:ascii="UniversConBQ-47Light" w:hAnsi="UniversConBQ-47Light" w:cs="UniversBQ-55Regular"/>
        <w:color w:val="AAA096"/>
        <w:sz w:val="19"/>
        <w:szCs w:val="19"/>
      </w:rPr>
      <w:t>Nr</w:t>
    </w:r>
    <w:proofErr w:type="spellEnd"/>
    <w:r w:rsidRPr="003874CA">
      <w:rPr>
        <w:rFonts w:ascii="UniversConBQ-47Light" w:hAnsi="UniversConBQ-47Light" w:cs="UniversBQ-55Regular"/>
        <w:color w:val="AAA096"/>
        <w:sz w:val="19"/>
        <w:szCs w:val="19"/>
      </w:rPr>
      <w:t xml:space="preserve">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Pr="003874CA">
      <w:rPr>
        <w:rFonts w:ascii="UniversConBQ-67Bold" w:hAnsi="UniversConBQ-67Bold" w:cs="UniversBQ-55Regular"/>
        <w:color w:val="AAA096"/>
        <w:sz w:val="19"/>
        <w:szCs w:val="19"/>
      </w:rPr>
      <w:t>www.bb-rb.de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9948" w14:textId="77777777" w:rsidR="00267FDE" w:rsidRDefault="00267FDE" w:rsidP="003E1695">
      <w:r>
        <w:separator/>
      </w:r>
    </w:p>
  </w:footnote>
  <w:footnote w:type="continuationSeparator" w:id="0">
    <w:p w14:paraId="7C22750A" w14:textId="77777777" w:rsidR="00267FDE" w:rsidRDefault="00267FDE" w:rsidP="003E16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E7A07"/>
    <w:multiLevelType w:val="hybridMultilevel"/>
    <w:tmpl w:val="1F5C517E"/>
    <w:lvl w:ilvl="0" w:tplc="E5FA4F6A">
      <w:start w:val="2"/>
      <w:numFmt w:val="bullet"/>
      <w:lvlText w:val="-"/>
      <w:lvlJc w:val="left"/>
      <w:pPr>
        <w:ind w:left="1060" w:hanging="360"/>
      </w:pPr>
      <w:rPr>
        <w:rFonts w:ascii="UniversConBQ-47Light" w:eastAsia="Times New Roman" w:hAnsi="UniversConBQ-47Light" w:cs="UniversConBQ-47Light" w:hint="default"/>
      </w:rPr>
    </w:lvl>
    <w:lvl w:ilvl="1" w:tplc="04070003">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nsid w:val="043335F7"/>
    <w:multiLevelType w:val="hybridMultilevel"/>
    <w:tmpl w:val="C6AAFBE8"/>
    <w:lvl w:ilvl="0" w:tplc="81EE2E3A">
      <w:start w:val="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CD02EBD"/>
    <w:multiLevelType w:val="hybridMultilevel"/>
    <w:tmpl w:val="6BE6DF24"/>
    <w:lvl w:ilvl="0" w:tplc="7BAE44E4">
      <w:start w:val="2"/>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6BA03B5"/>
    <w:multiLevelType w:val="hybridMultilevel"/>
    <w:tmpl w:val="0B10E2C8"/>
    <w:lvl w:ilvl="0" w:tplc="82F20BC6">
      <w:start w:val="6"/>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6DC18BF"/>
    <w:multiLevelType w:val="hybridMultilevel"/>
    <w:tmpl w:val="F9467A20"/>
    <w:lvl w:ilvl="0" w:tplc="C7A0E918">
      <w:start w:val="1"/>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20964286"/>
    <w:multiLevelType w:val="hybridMultilevel"/>
    <w:tmpl w:val="8C6441C4"/>
    <w:lvl w:ilvl="0" w:tplc="124C3E7C">
      <w:start w:val="1"/>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4EF1965"/>
    <w:multiLevelType w:val="hybridMultilevel"/>
    <w:tmpl w:val="BBD8F178"/>
    <w:lvl w:ilvl="0" w:tplc="54222548">
      <w:start w:val="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27D54542"/>
    <w:multiLevelType w:val="hybridMultilevel"/>
    <w:tmpl w:val="244CD4D4"/>
    <w:lvl w:ilvl="0" w:tplc="DFE0BBFA">
      <w:start w:val="1"/>
      <w:numFmt w:val="bullet"/>
      <w:lvlText w:val="-"/>
      <w:lvlJc w:val="left"/>
      <w:pPr>
        <w:tabs>
          <w:tab w:val="num" w:pos="1776"/>
        </w:tabs>
        <w:ind w:left="1776" w:hanging="360"/>
      </w:pPr>
      <w:rPr>
        <w:rFonts w:ascii="UniversConBQ-47Light" w:eastAsia="Times New Roman" w:hAnsi="UniversConBQ-47Light" w:hint="default"/>
      </w:rPr>
    </w:lvl>
    <w:lvl w:ilvl="1" w:tplc="00030407" w:tentative="1">
      <w:start w:val="1"/>
      <w:numFmt w:val="bullet"/>
      <w:lvlText w:val="o"/>
      <w:lvlJc w:val="left"/>
      <w:pPr>
        <w:tabs>
          <w:tab w:val="num" w:pos="2496"/>
        </w:tabs>
        <w:ind w:left="2496" w:hanging="360"/>
      </w:pPr>
      <w:rPr>
        <w:rFonts w:ascii="Courier New" w:hAnsi="Courier New" w:hint="default"/>
      </w:rPr>
    </w:lvl>
    <w:lvl w:ilvl="2" w:tplc="00050407" w:tentative="1">
      <w:start w:val="1"/>
      <w:numFmt w:val="bullet"/>
      <w:lvlText w:val=""/>
      <w:lvlJc w:val="left"/>
      <w:pPr>
        <w:tabs>
          <w:tab w:val="num" w:pos="3216"/>
        </w:tabs>
        <w:ind w:left="3216" w:hanging="360"/>
      </w:pPr>
      <w:rPr>
        <w:rFonts w:ascii="Wingdings" w:hAnsi="Wingdings" w:hint="default"/>
      </w:rPr>
    </w:lvl>
    <w:lvl w:ilvl="3" w:tplc="00010407" w:tentative="1">
      <w:start w:val="1"/>
      <w:numFmt w:val="bullet"/>
      <w:lvlText w:val=""/>
      <w:lvlJc w:val="left"/>
      <w:pPr>
        <w:tabs>
          <w:tab w:val="num" w:pos="3936"/>
        </w:tabs>
        <w:ind w:left="3936" w:hanging="360"/>
      </w:pPr>
      <w:rPr>
        <w:rFonts w:ascii="Symbol" w:hAnsi="Symbol" w:hint="default"/>
      </w:rPr>
    </w:lvl>
    <w:lvl w:ilvl="4" w:tplc="00030407" w:tentative="1">
      <w:start w:val="1"/>
      <w:numFmt w:val="bullet"/>
      <w:lvlText w:val="o"/>
      <w:lvlJc w:val="left"/>
      <w:pPr>
        <w:tabs>
          <w:tab w:val="num" w:pos="4656"/>
        </w:tabs>
        <w:ind w:left="4656" w:hanging="360"/>
      </w:pPr>
      <w:rPr>
        <w:rFonts w:ascii="Courier New" w:hAnsi="Courier New" w:hint="default"/>
      </w:rPr>
    </w:lvl>
    <w:lvl w:ilvl="5" w:tplc="00050407" w:tentative="1">
      <w:start w:val="1"/>
      <w:numFmt w:val="bullet"/>
      <w:lvlText w:val=""/>
      <w:lvlJc w:val="left"/>
      <w:pPr>
        <w:tabs>
          <w:tab w:val="num" w:pos="5376"/>
        </w:tabs>
        <w:ind w:left="5376" w:hanging="360"/>
      </w:pPr>
      <w:rPr>
        <w:rFonts w:ascii="Wingdings" w:hAnsi="Wingdings" w:hint="default"/>
      </w:rPr>
    </w:lvl>
    <w:lvl w:ilvl="6" w:tplc="00010407" w:tentative="1">
      <w:start w:val="1"/>
      <w:numFmt w:val="bullet"/>
      <w:lvlText w:val=""/>
      <w:lvlJc w:val="left"/>
      <w:pPr>
        <w:tabs>
          <w:tab w:val="num" w:pos="6096"/>
        </w:tabs>
        <w:ind w:left="6096" w:hanging="360"/>
      </w:pPr>
      <w:rPr>
        <w:rFonts w:ascii="Symbol" w:hAnsi="Symbol" w:hint="default"/>
      </w:rPr>
    </w:lvl>
    <w:lvl w:ilvl="7" w:tplc="00030407" w:tentative="1">
      <w:start w:val="1"/>
      <w:numFmt w:val="bullet"/>
      <w:lvlText w:val="o"/>
      <w:lvlJc w:val="left"/>
      <w:pPr>
        <w:tabs>
          <w:tab w:val="num" w:pos="6816"/>
        </w:tabs>
        <w:ind w:left="6816" w:hanging="360"/>
      </w:pPr>
      <w:rPr>
        <w:rFonts w:ascii="Courier New" w:hAnsi="Courier New" w:hint="default"/>
      </w:rPr>
    </w:lvl>
    <w:lvl w:ilvl="8" w:tplc="00050407" w:tentative="1">
      <w:start w:val="1"/>
      <w:numFmt w:val="bullet"/>
      <w:lvlText w:val=""/>
      <w:lvlJc w:val="left"/>
      <w:pPr>
        <w:tabs>
          <w:tab w:val="num" w:pos="7536"/>
        </w:tabs>
        <w:ind w:left="7536" w:hanging="360"/>
      </w:pPr>
      <w:rPr>
        <w:rFonts w:ascii="Wingdings" w:hAnsi="Wingdings" w:hint="default"/>
      </w:rPr>
    </w:lvl>
  </w:abstractNum>
  <w:abstractNum w:abstractNumId="9">
    <w:nsid w:val="287B3E51"/>
    <w:multiLevelType w:val="hybridMultilevel"/>
    <w:tmpl w:val="5C8E42DA"/>
    <w:lvl w:ilvl="0" w:tplc="E1448A4E">
      <w:start w:val="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301141AD"/>
    <w:multiLevelType w:val="hybridMultilevel"/>
    <w:tmpl w:val="E5C08E04"/>
    <w:lvl w:ilvl="0" w:tplc="12F2136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475129EC"/>
    <w:multiLevelType w:val="hybridMultilevel"/>
    <w:tmpl w:val="0372A40C"/>
    <w:lvl w:ilvl="0" w:tplc="72948C28">
      <w:start w:val="1"/>
      <w:numFmt w:val="decimal"/>
      <w:lvlText w:val="%1."/>
      <w:lvlJc w:val="left"/>
      <w:pPr>
        <w:tabs>
          <w:tab w:val="num" w:pos="1776"/>
        </w:tabs>
        <w:ind w:left="1776" w:hanging="360"/>
      </w:pPr>
      <w:rPr>
        <w:rFonts w:hint="default"/>
      </w:rPr>
    </w:lvl>
    <w:lvl w:ilvl="1" w:tplc="00190407" w:tentative="1">
      <w:start w:val="1"/>
      <w:numFmt w:val="lowerLetter"/>
      <w:lvlText w:val="%2."/>
      <w:lvlJc w:val="left"/>
      <w:pPr>
        <w:tabs>
          <w:tab w:val="num" w:pos="2496"/>
        </w:tabs>
        <w:ind w:left="2496" w:hanging="360"/>
      </w:pPr>
    </w:lvl>
    <w:lvl w:ilvl="2" w:tplc="001B0407" w:tentative="1">
      <w:start w:val="1"/>
      <w:numFmt w:val="lowerRoman"/>
      <w:lvlText w:val="%3."/>
      <w:lvlJc w:val="right"/>
      <w:pPr>
        <w:tabs>
          <w:tab w:val="num" w:pos="3216"/>
        </w:tabs>
        <w:ind w:left="3216" w:hanging="180"/>
      </w:pPr>
    </w:lvl>
    <w:lvl w:ilvl="3" w:tplc="000F0407" w:tentative="1">
      <w:start w:val="1"/>
      <w:numFmt w:val="decimal"/>
      <w:lvlText w:val="%4."/>
      <w:lvlJc w:val="left"/>
      <w:pPr>
        <w:tabs>
          <w:tab w:val="num" w:pos="3936"/>
        </w:tabs>
        <w:ind w:left="3936" w:hanging="360"/>
      </w:pPr>
    </w:lvl>
    <w:lvl w:ilvl="4" w:tplc="00190407" w:tentative="1">
      <w:start w:val="1"/>
      <w:numFmt w:val="lowerLetter"/>
      <w:lvlText w:val="%5."/>
      <w:lvlJc w:val="left"/>
      <w:pPr>
        <w:tabs>
          <w:tab w:val="num" w:pos="4656"/>
        </w:tabs>
        <w:ind w:left="4656" w:hanging="360"/>
      </w:pPr>
    </w:lvl>
    <w:lvl w:ilvl="5" w:tplc="001B0407" w:tentative="1">
      <w:start w:val="1"/>
      <w:numFmt w:val="lowerRoman"/>
      <w:lvlText w:val="%6."/>
      <w:lvlJc w:val="right"/>
      <w:pPr>
        <w:tabs>
          <w:tab w:val="num" w:pos="5376"/>
        </w:tabs>
        <w:ind w:left="5376" w:hanging="180"/>
      </w:pPr>
    </w:lvl>
    <w:lvl w:ilvl="6" w:tplc="000F0407" w:tentative="1">
      <w:start w:val="1"/>
      <w:numFmt w:val="decimal"/>
      <w:lvlText w:val="%7."/>
      <w:lvlJc w:val="left"/>
      <w:pPr>
        <w:tabs>
          <w:tab w:val="num" w:pos="6096"/>
        </w:tabs>
        <w:ind w:left="6096" w:hanging="360"/>
      </w:pPr>
    </w:lvl>
    <w:lvl w:ilvl="7" w:tplc="00190407" w:tentative="1">
      <w:start w:val="1"/>
      <w:numFmt w:val="lowerLetter"/>
      <w:lvlText w:val="%8."/>
      <w:lvlJc w:val="left"/>
      <w:pPr>
        <w:tabs>
          <w:tab w:val="num" w:pos="6816"/>
        </w:tabs>
        <w:ind w:left="6816" w:hanging="360"/>
      </w:pPr>
    </w:lvl>
    <w:lvl w:ilvl="8" w:tplc="001B0407" w:tentative="1">
      <w:start w:val="1"/>
      <w:numFmt w:val="lowerRoman"/>
      <w:lvlText w:val="%9."/>
      <w:lvlJc w:val="right"/>
      <w:pPr>
        <w:tabs>
          <w:tab w:val="num" w:pos="7536"/>
        </w:tabs>
        <w:ind w:left="7536" w:hanging="180"/>
      </w:pPr>
    </w:lvl>
  </w:abstractNum>
  <w:abstractNum w:abstractNumId="12">
    <w:nsid w:val="4FF3580D"/>
    <w:multiLevelType w:val="hybridMultilevel"/>
    <w:tmpl w:val="7A36F8BC"/>
    <w:lvl w:ilvl="0" w:tplc="DA2697F8">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35775DD"/>
    <w:multiLevelType w:val="hybridMultilevel"/>
    <w:tmpl w:val="EB68A004"/>
    <w:lvl w:ilvl="0" w:tplc="6EDC7898">
      <w:start w:val="4"/>
      <w:numFmt w:val="bullet"/>
      <w:lvlText w:val="-"/>
      <w:lvlJc w:val="left"/>
      <w:pPr>
        <w:ind w:left="1068" w:hanging="360"/>
      </w:pPr>
      <w:rPr>
        <w:rFonts w:ascii="UniversConBQ-47Light" w:eastAsia="Times New Roman" w:hAnsi="UniversConBQ-47Light" w:cs="UniversConBQ-47Light"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6B5F793B"/>
    <w:multiLevelType w:val="hybridMultilevel"/>
    <w:tmpl w:val="411A134A"/>
    <w:lvl w:ilvl="0" w:tplc="E488D73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6EB910EC"/>
    <w:multiLevelType w:val="hybridMultilevel"/>
    <w:tmpl w:val="2A7EA9B0"/>
    <w:lvl w:ilvl="0" w:tplc="3208C182">
      <w:start w:val="1"/>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76002FEE"/>
    <w:multiLevelType w:val="hybridMultilevel"/>
    <w:tmpl w:val="D76038CA"/>
    <w:lvl w:ilvl="0" w:tplc="894A4216">
      <w:start w:val="4"/>
      <w:numFmt w:val="bullet"/>
      <w:lvlText w:val="-"/>
      <w:lvlJc w:val="left"/>
      <w:pPr>
        <w:ind w:left="1068" w:hanging="360"/>
      </w:pPr>
      <w:rPr>
        <w:rFonts w:ascii="Courier New" w:eastAsia="Times New Roman"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11"/>
  </w:num>
  <w:num w:numId="4">
    <w:abstractNumId w:val="3"/>
  </w:num>
  <w:num w:numId="5">
    <w:abstractNumId w:val="1"/>
  </w:num>
  <w:num w:numId="6">
    <w:abstractNumId w:val="13"/>
  </w:num>
  <w:num w:numId="7">
    <w:abstractNumId w:val="6"/>
  </w:num>
  <w:num w:numId="8">
    <w:abstractNumId w:val="5"/>
  </w:num>
  <w:num w:numId="9">
    <w:abstractNumId w:val="9"/>
  </w:num>
  <w:num w:numId="10">
    <w:abstractNumId w:val="7"/>
  </w:num>
  <w:num w:numId="11">
    <w:abstractNumId w:val="15"/>
  </w:num>
  <w:num w:numId="12">
    <w:abstractNumId w:val="2"/>
  </w:num>
  <w:num w:numId="13">
    <w:abstractNumId w:val="12"/>
  </w:num>
  <w:num w:numId="14">
    <w:abstractNumId w:val="10"/>
  </w:num>
  <w:num w:numId="15">
    <w:abstractNumId w:val="14"/>
  </w:num>
  <w:num w:numId="16">
    <w:abstractNumId w:val="4"/>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übben, Janine">
    <w15:presenceInfo w15:providerId="None" w15:userId="Wübben, Jan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01"/>
    <w:rsid w:val="00022AC9"/>
    <w:rsid w:val="0002428C"/>
    <w:rsid w:val="00024C46"/>
    <w:rsid w:val="0002531F"/>
    <w:rsid w:val="00033E68"/>
    <w:rsid w:val="00053B19"/>
    <w:rsid w:val="00062709"/>
    <w:rsid w:val="00094AF0"/>
    <w:rsid w:val="00094C92"/>
    <w:rsid w:val="000C486C"/>
    <w:rsid w:val="000D7B3C"/>
    <w:rsid w:val="000D7E17"/>
    <w:rsid w:val="000E5CD6"/>
    <w:rsid w:val="000F2FF2"/>
    <w:rsid w:val="000F36BD"/>
    <w:rsid w:val="00101B9F"/>
    <w:rsid w:val="00101D9B"/>
    <w:rsid w:val="0010323D"/>
    <w:rsid w:val="00120493"/>
    <w:rsid w:val="00121AF8"/>
    <w:rsid w:val="00140DC4"/>
    <w:rsid w:val="00143092"/>
    <w:rsid w:val="00150055"/>
    <w:rsid w:val="00155784"/>
    <w:rsid w:val="0015761E"/>
    <w:rsid w:val="001A3C0E"/>
    <w:rsid w:val="001D4AFF"/>
    <w:rsid w:val="001D4E3A"/>
    <w:rsid w:val="001E04D6"/>
    <w:rsid w:val="00202BC1"/>
    <w:rsid w:val="002277F9"/>
    <w:rsid w:val="00231821"/>
    <w:rsid w:val="00245B25"/>
    <w:rsid w:val="00267038"/>
    <w:rsid w:val="00267FDE"/>
    <w:rsid w:val="002819FB"/>
    <w:rsid w:val="002832A9"/>
    <w:rsid w:val="002B2B53"/>
    <w:rsid w:val="002C5EA7"/>
    <w:rsid w:val="002D2A10"/>
    <w:rsid w:val="002D64E3"/>
    <w:rsid w:val="002E2B42"/>
    <w:rsid w:val="002E48E4"/>
    <w:rsid w:val="002E72A9"/>
    <w:rsid w:val="002F2FCA"/>
    <w:rsid w:val="00316420"/>
    <w:rsid w:val="003230AA"/>
    <w:rsid w:val="003230C3"/>
    <w:rsid w:val="00380685"/>
    <w:rsid w:val="0038077E"/>
    <w:rsid w:val="00383FA8"/>
    <w:rsid w:val="003A1E81"/>
    <w:rsid w:val="003A6D9B"/>
    <w:rsid w:val="003B11DC"/>
    <w:rsid w:val="003B4677"/>
    <w:rsid w:val="003C1DF6"/>
    <w:rsid w:val="003D5200"/>
    <w:rsid w:val="003E1695"/>
    <w:rsid w:val="003E7934"/>
    <w:rsid w:val="003F2DA5"/>
    <w:rsid w:val="0040437A"/>
    <w:rsid w:val="0040503A"/>
    <w:rsid w:val="004209F3"/>
    <w:rsid w:val="004408CA"/>
    <w:rsid w:val="00442C44"/>
    <w:rsid w:val="004576A7"/>
    <w:rsid w:val="004A7ED4"/>
    <w:rsid w:val="004F0187"/>
    <w:rsid w:val="004F59CD"/>
    <w:rsid w:val="004F7ADC"/>
    <w:rsid w:val="00501E3E"/>
    <w:rsid w:val="005067E9"/>
    <w:rsid w:val="00513DCF"/>
    <w:rsid w:val="005163E7"/>
    <w:rsid w:val="00542378"/>
    <w:rsid w:val="0054618A"/>
    <w:rsid w:val="00557D38"/>
    <w:rsid w:val="00561E54"/>
    <w:rsid w:val="00597462"/>
    <w:rsid w:val="005B77FD"/>
    <w:rsid w:val="005B7EA8"/>
    <w:rsid w:val="005C4DC0"/>
    <w:rsid w:val="005D4637"/>
    <w:rsid w:val="00606F95"/>
    <w:rsid w:val="0061478C"/>
    <w:rsid w:val="00616D96"/>
    <w:rsid w:val="00622B5A"/>
    <w:rsid w:val="006375C5"/>
    <w:rsid w:val="00641CE9"/>
    <w:rsid w:val="00642449"/>
    <w:rsid w:val="006631B8"/>
    <w:rsid w:val="00663AF6"/>
    <w:rsid w:val="006750DE"/>
    <w:rsid w:val="006864E4"/>
    <w:rsid w:val="006C0429"/>
    <w:rsid w:val="006D3B02"/>
    <w:rsid w:val="006E6465"/>
    <w:rsid w:val="006F501E"/>
    <w:rsid w:val="00707431"/>
    <w:rsid w:val="0071240B"/>
    <w:rsid w:val="00722B95"/>
    <w:rsid w:val="007233CE"/>
    <w:rsid w:val="00723732"/>
    <w:rsid w:val="00785F50"/>
    <w:rsid w:val="00786BF4"/>
    <w:rsid w:val="00793A7B"/>
    <w:rsid w:val="00796069"/>
    <w:rsid w:val="007D2D77"/>
    <w:rsid w:val="00803723"/>
    <w:rsid w:val="00804557"/>
    <w:rsid w:val="00831131"/>
    <w:rsid w:val="00833917"/>
    <w:rsid w:val="008377F3"/>
    <w:rsid w:val="00837FE7"/>
    <w:rsid w:val="0085342F"/>
    <w:rsid w:val="00854801"/>
    <w:rsid w:val="00854F1E"/>
    <w:rsid w:val="00862DA9"/>
    <w:rsid w:val="008A05AA"/>
    <w:rsid w:val="008B3578"/>
    <w:rsid w:val="008C0EAE"/>
    <w:rsid w:val="008C1477"/>
    <w:rsid w:val="008D3175"/>
    <w:rsid w:val="008D62A5"/>
    <w:rsid w:val="008D7567"/>
    <w:rsid w:val="008D7B4E"/>
    <w:rsid w:val="008F242C"/>
    <w:rsid w:val="00911224"/>
    <w:rsid w:val="009135FA"/>
    <w:rsid w:val="00937DFB"/>
    <w:rsid w:val="0094455B"/>
    <w:rsid w:val="009630E7"/>
    <w:rsid w:val="00987761"/>
    <w:rsid w:val="009A27E2"/>
    <w:rsid w:val="009B125C"/>
    <w:rsid w:val="009C6037"/>
    <w:rsid w:val="009C7EF4"/>
    <w:rsid w:val="009D21CF"/>
    <w:rsid w:val="009D3891"/>
    <w:rsid w:val="009E611D"/>
    <w:rsid w:val="00A12897"/>
    <w:rsid w:val="00A160F6"/>
    <w:rsid w:val="00A1619A"/>
    <w:rsid w:val="00A17ABD"/>
    <w:rsid w:val="00A26E22"/>
    <w:rsid w:val="00A41B53"/>
    <w:rsid w:val="00A54BDD"/>
    <w:rsid w:val="00A67787"/>
    <w:rsid w:val="00A733F2"/>
    <w:rsid w:val="00A9118B"/>
    <w:rsid w:val="00AD16D3"/>
    <w:rsid w:val="00B10449"/>
    <w:rsid w:val="00B20DF0"/>
    <w:rsid w:val="00B26062"/>
    <w:rsid w:val="00B469D8"/>
    <w:rsid w:val="00B54976"/>
    <w:rsid w:val="00B550FE"/>
    <w:rsid w:val="00B63CBC"/>
    <w:rsid w:val="00B652F7"/>
    <w:rsid w:val="00B75CA6"/>
    <w:rsid w:val="00B76D59"/>
    <w:rsid w:val="00BA157C"/>
    <w:rsid w:val="00BB25DD"/>
    <w:rsid w:val="00BB66F8"/>
    <w:rsid w:val="00BC4064"/>
    <w:rsid w:val="00BC537F"/>
    <w:rsid w:val="00BE0014"/>
    <w:rsid w:val="00C15788"/>
    <w:rsid w:val="00C27BE5"/>
    <w:rsid w:val="00C43B32"/>
    <w:rsid w:val="00C76615"/>
    <w:rsid w:val="00C81F73"/>
    <w:rsid w:val="00C81FD7"/>
    <w:rsid w:val="00CA034E"/>
    <w:rsid w:val="00CA6335"/>
    <w:rsid w:val="00CB455D"/>
    <w:rsid w:val="00CC3EC4"/>
    <w:rsid w:val="00CD7FF2"/>
    <w:rsid w:val="00CE58C9"/>
    <w:rsid w:val="00D133CE"/>
    <w:rsid w:val="00D21DB9"/>
    <w:rsid w:val="00D270F8"/>
    <w:rsid w:val="00D366A9"/>
    <w:rsid w:val="00D42BAF"/>
    <w:rsid w:val="00D5229F"/>
    <w:rsid w:val="00D658E0"/>
    <w:rsid w:val="00D67B13"/>
    <w:rsid w:val="00D828A8"/>
    <w:rsid w:val="00DA33E7"/>
    <w:rsid w:val="00DA586B"/>
    <w:rsid w:val="00DA59E9"/>
    <w:rsid w:val="00DB6279"/>
    <w:rsid w:val="00DD17ED"/>
    <w:rsid w:val="00DE1A5D"/>
    <w:rsid w:val="00E04970"/>
    <w:rsid w:val="00E17325"/>
    <w:rsid w:val="00E25519"/>
    <w:rsid w:val="00E70126"/>
    <w:rsid w:val="00E82CEC"/>
    <w:rsid w:val="00E83858"/>
    <w:rsid w:val="00E97266"/>
    <w:rsid w:val="00EC6600"/>
    <w:rsid w:val="00ED435A"/>
    <w:rsid w:val="00EE3B3E"/>
    <w:rsid w:val="00EF67E5"/>
    <w:rsid w:val="00F0739E"/>
    <w:rsid w:val="00F46B02"/>
    <w:rsid w:val="00F60B2A"/>
    <w:rsid w:val="00F6344C"/>
    <w:rsid w:val="00F8180D"/>
    <w:rsid w:val="00F92243"/>
    <w:rsid w:val="00FA7D5A"/>
    <w:rsid w:val="00FC0C2D"/>
    <w:rsid w:val="00FE7EFD"/>
    <w:rsid w:val="00FF08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989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Arial" w:hAnsi="Arial"/>
    </w:rPr>
  </w:style>
  <w:style w:type="paragraph" w:styleId="berschrift1">
    <w:name w:val="heading 1"/>
    <w:basedOn w:val="Standard"/>
    <w:next w:val="Standard"/>
    <w:qFormat/>
    <w:pPr>
      <w:keepNext/>
      <w:numPr>
        <w:numId w:val="1"/>
      </w:numPr>
      <w:outlineLvl w:val="0"/>
    </w:pPr>
    <w:rPr>
      <w:rFonts w:ascii="Courier" w:hAnsi="Courier"/>
      <w:sz w:val="22"/>
      <w:u w:val="single"/>
    </w:rPr>
  </w:style>
  <w:style w:type="paragraph" w:styleId="berschrift2">
    <w:name w:val="heading 2"/>
    <w:basedOn w:val="Standard"/>
    <w:next w:val="Standard"/>
    <w:qFormat/>
    <w:pPr>
      <w:keepNext/>
      <w:numPr>
        <w:ilvl w:val="1"/>
        <w:numId w:val="1"/>
      </w:numPr>
      <w:outlineLvl w:val="1"/>
    </w:pPr>
    <w:rPr>
      <w:rFonts w:ascii="UniversConBQ-47Light" w:hAnsi="UniversConBQ-47Light"/>
      <w:b/>
      <w:sz w:val="22"/>
    </w:rPr>
  </w:style>
  <w:style w:type="paragraph" w:styleId="berschrift3">
    <w:name w:val="heading 3"/>
    <w:basedOn w:val="Standard"/>
    <w:next w:val="Standard"/>
    <w:qFormat/>
    <w:pPr>
      <w:keepNext/>
      <w:numPr>
        <w:ilvl w:val="2"/>
        <w:numId w:val="1"/>
      </w:numPr>
      <w:outlineLvl w:val="2"/>
    </w:pPr>
    <w:rPr>
      <w:rFonts w:ascii="UniversConBQ-47Light" w:hAnsi="UniversConBQ-47Light"/>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Futura Bk BT" w:hAnsi="Futura Bk BT"/>
      <w:b w:val="0"/>
      <w:i w:val="0"/>
      <w:sz w:val="24"/>
      <w:u w:val="none"/>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basedOn w:val="Standard"/>
    <w:rPr>
      <w:rFonts w:ascii="Futura MdCn BT" w:hAnsi="Futura MdCn BT"/>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Textkrper2">
    <w:name w:val="Body Text 2"/>
    <w:basedOn w:val="Standard"/>
    <w:rPr>
      <w:rFonts w:ascii="Courier" w:hAnsi="Courier"/>
      <w:b/>
      <w:sz w:val="18"/>
    </w:rPr>
  </w:style>
  <w:style w:type="paragraph" w:styleId="Textkrpereinzug">
    <w:name w:val="Body Text Indent"/>
    <w:basedOn w:val="Standard"/>
    <w:pPr>
      <w:ind w:left="1416"/>
    </w:pPr>
    <w:rPr>
      <w:rFonts w:ascii="UniversConBQ-47Light" w:hAnsi="UniversConBQ-47Light"/>
      <w:sz w:val="22"/>
    </w:rPr>
  </w:style>
  <w:style w:type="paragraph" w:styleId="Fuzeile">
    <w:name w:val="footer"/>
    <w:basedOn w:val="Standard"/>
    <w:link w:val="FuzeileZeichen"/>
    <w:unhideWhenUsed/>
    <w:rsid w:val="003E1695"/>
    <w:pPr>
      <w:tabs>
        <w:tab w:val="center" w:pos="4536"/>
        <w:tab w:val="right" w:pos="9072"/>
      </w:tabs>
    </w:pPr>
  </w:style>
  <w:style w:type="character" w:customStyle="1" w:styleId="FuzeileZeichen">
    <w:name w:val="Fußzeile Zeichen"/>
    <w:basedOn w:val="Absatzstandardschriftart"/>
    <w:link w:val="Fuzeile"/>
    <w:rsid w:val="003E1695"/>
    <w:rPr>
      <w:rFonts w:ascii="Arial" w:hAnsi="Arial"/>
    </w:rPr>
  </w:style>
  <w:style w:type="character" w:styleId="Seitenzahl">
    <w:name w:val="page number"/>
    <w:basedOn w:val="Absatzstandardschriftart"/>
    <w:uiPriority w:val="99"/>
    <w:semiHidden/>
    <w:unhideWhenUsed/>
    <w:rsid w:val="003E1695"/>
  </w:style>
  <w:style w:type="paragraph" w:styleId="Kopfzeile">
    <w:name w:val="header"/>
    <w:basedOn w:val="Standard"/>
    <w:link w:val="KopfzeileZeichen"/>
    <w:uiPriority w:val="99"/>
    <w:unhideWhenUsed/>
    <w:rsid w:val="003E1695"/>
    <w:pPr>
      <w:tabs>
        <w:tab w:val="center" w:pos="4536"/>
        <w:tab w:val="right" w:pos="9072"/>
      </w:tabs>
    </w:pPr>
  </w:style>
  <w:style w:type="character" w:customStyle="1" w:styleId="KopfzeileZeichen">
    <w:name w:val="Kopfzeile Zeichen"/>
    <w:basedOn w:val="Absatzstandardschriftart"/>
    <w:link w:val="Kopfzeile"/>
    <w:uiPriority w:val="99"/>
    <w:rsid w:val="003E1695"/>
    <w:rPr>
      <w:rFonts w:ascii="Arial" w:hAnsi="Arial"/>
    </w:rPr>
  </w:style>
  <w:style w:type="paragraph" w:styleId="Sprechblasentext">
    <w:name w:val="Balloon Text"/>
    <w:basedOn w:val="Standard"/>
    <w:link w:val="SprechblasentextZeichen"/>
    <w:uiPriority w:val="99"/>
    <w:semiHidden/>
    <w:unhideWhenUsed/>
    <w:rsid w:val="008C14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1477"/>
    <w:rPr>
      <w:rFonts w:ascii="Lucida Grande" w:hAnsi="Lucida Grande" w:cs="Lucida Grande"/>
      <w:sz w:val="18"/>
      <w:szCs w:val="18"/>
    </w:rPr>
  </w:style>
  <w:style w:type="character" w:styleId="Link">
    <w:name w:val="Hyperlink"/>
    <w:basedOn w:val="Absatzstandardschriftart"/>
    <w:uiPriority w:val="99"/>
    <w:unhideWhenUsed/>
    <w:rsid w:val="005B77FD"/>
    <w:rPr>
      <w:color w:val="0000FF" w:themeColor="hyperlink"/>
      <w:u w:val="single"/>
    </w:rPr>
  </w:style>
  <w:style w:type="character" w:styleId="GesichteterLink">
    <w:name w:val="FollowedHyperlink"/>
    <w:basedOn w:val="Absatzstandardschriftart"/>
    <w:uiPriority w:val="99"/>
    <w:semiHidden/>
    <w:unhideWhenUsed/>
    <w:rsid w:val="002E2B42"/>
    <w:rPr>
      <w:color w:val="800080" w:themeColor="followedHyperlink"/>
      <w:u w:val="single"/>
    </w:rPr>
  </w:style>
  <w:style w:type="paragraph" w:styleId="Bearbeitung">
    <w:name w:val="Revision"/>
    <w:hidden/>
    <w:uiPriority w:val="99"/>
    <w:semiHidden/>
    <w:rsid w:val="003A6D9B"/>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Arial" w:hAnsi="Arial"/>
    </w:rPr>
  </w:style>
  <w:style w:type="paragraph" w:styleId="berschrift1">
    <w:name w:val="heading 1"/>
    <w:basedOn w:val="Standard"/>
    <w:next w:val="Standard"/>
    <w:qFormat/>
    <w:pPr>
      <w:keepNext/>
      <w:numPr>
        <w:numId w:val="1"/>
      </w:numPr>
      <w:outlineLvl w:val="0"/>
    </w:pPr>
    <w:rPr>
      <w:rFonts w:ascii="Courier" w:hAnsi="Courier"/>
      <w:sz w:val="22"/>
      <w:u w:val="single"/>
    </w:rPr>
  </w:style>
  <w:style w:type="paragraph" w:styleId="berschrift2">
    <w:name w:val="heading 2"/>
    <w:basedOn w:val="Standard"/>
    <w:next w:val="Standard"/>
    <w:qFormat/>
    <w:pPr>
      <w:keepNext/>
      <w:numPr>
        <w:ilvl w:val="1"/>
        <w:numId w:val="1"/>
      </w:numPr>
      <w:outlineLvl w:val="1"/>
    </w:pPr>
    <w:rPr>
      <w:rFonts w:ascii="UniversConBQ-47Light" w:hAnsi="UniversConBQ-47Light"/>
      <w:b/>
      <w:sz w:val="22"/>
    </w:rPr>
  </w:style>
  <w:style w:type="paragraph" w:styleId="berschrift3">
    <w:name w:val="heading 3"/>
    <w:basedOn w:val="Standard"/>
    <w:next w:val="Standard"/>
    <w:qFormat/>
    <w:pPr>
      <w:keepNext/>
      <w:numPr>
        <w:ilvl w:val="2"/>
        <w:numId w:val="1"/>
      </w:numPr>
      <w:outlineLvl w:val="2"/>
    </w:pPr>
    <w:rPr>
      <w:rFonts w:ascii="UniversConBQ-47Light" w:hAnsi="UniversConBQ-47Light"/>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Futura Bk BT" w:hAnsi="Futura Bk BT"/>
      <w:b w:val="0"/>
      <w:i w:val="0"/>
      <w:sz w:val="24"/>
      <w:u w:val="none"/>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basedOn w:val="Standard"/>
    <w:rPr>
      <w:rFonts w:ascii="Futura MdCn BT" w:hAnsi="Futura MdCn BT"/>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Textkrper2">
    <w:name w:val="Body Text 2"/>
    <w:basedOn w:val="Standard"/>
    <w:rPr>
      <w:rFonts w:ascii="Courier" w:hAnsi="Courier"/>
      <w:b/>
      <w:sz w:val="18"/>
    </w:rPr>
  </w:style>
  <w:style w:type="paragraph" w:styleId="Textkrpereinzug">
    <w:name w:val="Body Text Indent"/>
    <w:basedOn w:val="Standard"/>
    <w:pPr>
      <w:ind w:left="1416"/>
    </w:pPr>
    <w:rPr>
      <w:rFonts w:ascii="UniversConBQ-47Light" w:hAnsi="UniversConBQ-47Light"/>
      <w:sz w:val="22"/>
    </w:rPr>
  </w:style>
  <w:style w:type="paragraph" w:styleId="Fuzeile">
    <w:name w:val="footer"/>
    <w:basedOn w:val="Standard"/>
    <w:link w:val="FuzeileZeichen"/>
    <w:unhideWhenUsed/>
    <w:rsid w:val="003E1695"/>
    <w:pPr>
      <w:tabs>
        <w:tab w:val="center" w:pos="4536"/>
        <w:tab w:val="right" w:pos="9072"/>
      </w:tabs>
    </w:pPr>
  </w:style>
  <w:style w:type="character" w:customStyle="1" w:styleId="FuzeileZeichen">
    <w:name w:val="Fußzeile Zeichen"/>
    <w:basedOn w:val="Absatzstandardschriftart"/>
    <w:link w:val="Fuzeile"/>
    <w:rsid w:val="003E1695"/>
    <w:rPr>
      <w:rFonts w:ascii="Arial" w:hAnsi="Arial"/>
    </w:rPr>
  </w:style>
  <w:style w:type="character" w:styleId="Seitenzahl">
    <w:name w:val="page number"/>
    <w:basedOn w:val="Absatzstandardschriftart"/>
    <w:uiPriority w:val="99"/>
    <w:semiHidden/>
    <w:unhideWhenUsed/>
    <w:rsid w:val="003E1695"/>
  </w:style>
  <w:style w:type="paragraph" w:styleId="Kopfzeile">
    <w:name w:val="header"/>
    <w:basedOn w:val="Standard"/>
    <w:link w:val="KopfzeileZeichen"/>
    <w:uiPriority w:val="99"/>
    <w:unhideWhenUsed/>
    <w:rsid w:val="003E1695"/>
    <w:pPr>
      <w:tabs>
        <w:tab w:val="center" w:pos="4536"/>
        <w:tab w:val="right" w:pos="9072"/>
      </w:tabs>
    </w:pPr>
  </w:style>
  <w:style w:type="character" w:customStyle="1" w:styleId="KopfzeileZeichen">
    <w:name w:val="Kopfzeile Zeichen"/>
    <w:basedOn w:val="Absatzstandardschriftart"/>
    <w:link w:val="Kopfzeile"/>
    <w:uiPriority w:val="99"/>
    <w:rsid w:val="003E1695"/>
    <w:rPr>
      <w:rFonts w:ascii="Arial" w:hAnsi="Arial"/>
    </w:rPr>
  </w:style>
  <w:style w:type="paragraph" w:styleId="Sprechblasentext">
    <w:name w:val="Balloon Text"/>
    <w:basedOn w:val="Standard"/>
    <w:link w:val="SprechblasentextZeichen"/>
    <w:uiPriority w:val="99"/>
    <w:semiHidden/>
    <w:unhideWhenUsed/>
    <w:rsid w:val="008C14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1477"/>
    <w:rPr>
      <w:rFonts w:ascii="Lucida Grande" w:hAnsi="Lucida Grande" w:cs="Lucida Grande"/>
      <w:sz w:val="18"/>
      <w:szCs w:val="18"/>
    </w:rPr>
  </w:style>
  <w:style w:type="character" w:styleId="Link">
    <w:name w:val="Hyperlink"/>
    <w:basedOn w:val="Absatzstandardschriftart"/>
    <w:uiPriority w:val="99"/>
    <w:unhideWhenUsed/>
    <w:rsid w:val="005B77FD"/>
    <w:rPr>
      <w:color w:val="0000FF" w:themeColor="hyperlink"/>
      <w:u w:val="single"/>
    </w:rPr>
  </w:style>
  <w:style w:type="character" w:styleId="GesichteterLink">
    <w:name w:val="FollowedHyperlink"/>
    <w:basedOn w:val="Absatzstandardschriftart"/>
    <w:uiPriority w:val="99"/>
    <w:semiHidden/>
    <w:unhideWhenUsed/>
    <w:rsid w:val="002E2B42"/>
    <w:rPr>
      <w:color w:val="800080" w:themeColor="followedHyperlink"/>
      <w:u w:val="single"/>
    </w:rPr>
  </w:style>
  <w:style w:type="paragraph" w:styleId="Bearbeitung">
    <w:name w:val="Revision"/>
    <w:hidden/>
    <w:uiPriority w:val="99"/>
    <w:semiHidden/>
    <w:rsid w:val="003A6D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Consequence</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dc:title>
  <dc:subject/>
  <dc:creator>Büro</dc:creator>
  <cp:keywords/>
  <cp:lastModifiedBy>Anne Claire Bunte</cp:lastModifiedBy>
  <cp:revision>8</cp:revision>
  <cp:lastPrinted>2017-04-04T14:00:00Z</cp:lastPrinted>
  <dcterms:created xsi:type="dcterms:W3CDTF">2017-11-16T09:00:00Z</dcterms:created>
  <dcterms:modified xsi:type="dcterms:W3CDTF">2017-11-16T13:10:00Z</dcterms:modified>
</cp:coreProperties>
</file>